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8" w:rsidRPr="00DA6B08" w:rsidRDefault="00DA6B08" w:rsidP="00DA6B08">
      <w:pPr>
        <w:widowControl w:val="0"/>
        <w:spacing w:after="0" w:line="240" w:lineRule="auto"/>
        <w:rPr>
          <w:rFonts w:ascii="Times New Roman" w:eastAsia="Calibri" w:hAnsi="Times New Roman" w:cs="Courier New"/>
          <w:sz w:val="20"/>
          <w:szCs w:val="32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B08" w:rsidRPr="00DA6B08" w:rsidRDefault="00DA6B08" w:rsidP="00DA6B08">
      <w:pPr>
        <w:spacing w:after="0" w:line="240" w:lineRule="auto"/>
        <w:jc w:val="center"/>
        <w:rPr>
          <w:rFonts w:ascii="Courier New" w:eastAsia="Calibri" w:hAnsi="Courier New" w:cs="Times New Roman"/>
          <w:b/>
          <w:spacing w:val="30"/>
          <w:sz w:val="32"/>
          <w:szCs w:val="20"/>
          <w:lang w:eastAsia="en-US"/>
        </w:rPr>
      </w:pPr>
      <w:r w:rsidRPr="00DA6B08">
        <w:rPr>
          <w:rFonts w:ascii="Courier New" w:eastAsia="Calibri" w:hAnsi="Courier New" w:cs="Times New Roman"/>
          <w:b/>
          <w:spacing w:val="30"/>
          <w:sz w:val="32"/>
          <w:szCs w:val="20"/>
          <w:lang w:eastAsia="en-US"/>
        </w:rPr>
        <w:t>Российская Федерация</w:t>
      </w:r>
    </w:p>
    <w:p w:rsidR="00DA6B08" w:rsidRPr="00DA6B08" w:rsidRDefault="00DA6B08" w:rsidP="00DA6B08">
      <w:pPr>
        <w:spacing w:after="0" w:line="240" w:lineRule="auto"/>
        <w:jc w:val="center"/>
        <w:rPr>
          <w:rFonts w:ascii="Courier New" w:eastAsia="Calibri" w:hAnsi="Courier New" w:cs="Times New Roman"/>
          <w:b/>
          <w:spacing w:val="20"/>
          <w:sz w:val="32"/>
          <w:szCs w:val="20"/>
          <w:lang w:eastAsia="en-US"/>
        </w:rPr>
      </w:pPr>
      <w:r w:rsidRPr="00DA6B08">
        <w:rPr>
          <w:rFonts w:ascii="Courier New" w:eastAsia="Calibri" w:hAnsi="Courier New" w:cs="Times New Roman"/>
          <w:b/>
          <w:spacing w:val="30"/>
          <w:sz w:val="32"/>
          <w:szCs w:val="20"/>
          <w:lang w:eastAsia="en-US"/>
        </w:rPr>
        <w:t>Пензенская область</w:t>
      </w:r>
    </w:p>
    <w:p w:rsidR="00DA6B08" w:rsidRPr="00DA6B08" w:rsidRDefault="00DA6B08" w:rsidP="00DA6B0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DA6B08">
        <w:rPr>
          <w:rFonts w:ascii="Times New Roman" w:eastAsia="Calibri" w:hAnsi="Times New Roman" w:cs="Times New Roman"/>
          <w:b/>
          <w:spacing w:val="20"/>
          <w:sz w:val="32"/>
          <w:szCs w:val="32"/>
        </w:rPr>
        <w:t xml:space="preserve">СОБРАНИЕ ПРЕДСТАВИТЕЛЕЙ  </w:t>
      </w:r>
    </w:p>
    <w:p w:rsidR="00DA6B08" w:rsidRPr="00DA6B08" w:rsidRDefault="00DA6B08" w:rsidP="00DA6B0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DA6B08">
        <w:rPr>
          <w:rFonts w:ascii="Times New Roman" w:eastAsia="Calibri" w:hAnsi="Times New Roman" w:cs="Times New Roman"/>
          <w:b/>
          <w:spacing w:val="20"/>
          <w:sz w:val="32"/>
          <w:szCs w:val="32"/>
        </w:rPr>
        <w:t>ГОРОДА КУЗНЕЦКА</w:t>
      </w:r>
    </w:p>
    <w:p w:rsidR="00DA6B08" w:rsidRPr="00DA6B08" w:rsidRDefault="00DA6B08" w:rsidP="00DA6B08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DA6B08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                                            РЕШЕНИЕ</w:t>
      </w:r>
    </w:p>
    <w:p w:rsidR="00DA6B08" w:rsidRPr="00DA6B08" w:rsidRDefault="00DA6B08" w:rsidP="00DA6B08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16"/>
          <w:lang w:eastAsia="en-US"/>
        </w:rPr>
      </w:pPr>
    </w:p>
    <w:p w:rsidR="00DA6B08" w:rsidRPr="00DA6B08" w:rsidRDefault="00DA6B08" w:rsidP="00F935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  <w:r w:rsidRPr="00DA6B0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93579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Pr="00DA6B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3579">
        <w:rPr>
          <w:rFonts w:ascii="Times New Roman" w:eastAsia="Calibri" w:hAnsi="Times New Roman" w:cs="Times New Roman"/>
          <w:b/>
          <w:sz w:val="28"/>
          <w:szCs w:val="28"/>
        </w:rPr>
        <w:t>Поряд</w:t>
      </w:r>
      <w:r w:rsidR="00F93579" w:rsidRPr="00F9357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9357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93579" w:rsidRPr="00F9357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денежных средств из бюджета города Кузнецка Пензенской области на обеспечение мероприятий по переселению граждан, проживающих на территории города Кузнецка, из аварийного жилищного фонда</w:t>
      </w:r>
    </w:p>
    <w:p w:rsidR="00F93579" w:rsidRDefault="00F93579" w:rsidP="00DA6B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</w:p>
    <w:p w:rsidR="00DA6B08" w:rsidRPr="00DA6B08" w:rsidRDefault="00DA6B08" w:rsidP="00DA6B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A6B08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  <w:r w:rsidR="00B2146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10 августа 2017 года</w:t>
      </w:r>
    </w:p>
    <w:p w:rsidR="00DA6B08" w:rsidRPr="00DA6B08" w:rsidRDefault="00DA6B08" w:rsidP="00DA6B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B08" w:rsidRPr="00DA6B08" w:rsidRDefault="00DA6B08" w:rsidP="00DA6B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08">
        <w:rPr>
          <w:rFonts w:ascii="Times New Roman" w:eastAsia="Calibri" w:hAnsi="Times New Roman" w:cs="Times New Roman"/>
          <w:sz w:val="28"/>
          <w:szCs w:val="28"/>
        </w:rPr>
        <w:t xml:space="preserve">          В</w:t>
      </w:r>
      <w:r w:rsidR="00F93579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Pr="00DA6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579">
        <w:rPr>
          <w:rFonts w:ascii="Times New Roman" w:eastAsia="Calibri" w:hAnsi="Times New Roman" w:cs="Times New Roman"/>
          <w:sz w:val="28"/>
          <w:szCs w:val="28"/>
        </w:rPr>
        <w:t xml:space="preserve">Бюджетным кодексом РФ, </w:t>
      </w:r>
      <w:r w:rsidRPr="00DA6B08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ст.  21 Устава города Кузнецка Пензенской области,</w:t>
      </w:r>
    </w:p>
    <w:p w:rsidR="00DA6B08" w:rsidRPr="00DA6B08" w:rsidRDefault="00DA6B08" w:rsidP="00DA6B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B08" w:rsidRPr="00DA6B08" w:rsidRDefault="00DA6B08" w:rsidP="00DA6B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B08">
        <w:rPr>
          <w:rFonts w:ascii="Times New Roman" w:eastAsia="Calibri" w:hAnsi="Times New Roman" w:cs="Times New Roman"/>
          <w:b/>
          <w:sz w:val="28"/>
          <w:szCs w:val="28"/>
        </w:rPr>
        <w:t>Собрание представителей города Кузнецка решило:</w:t>
      </w:r>
    </w:p>
    <w:p w:rsidR="00DA6B08" w:rsidRPr="00DA6B08" w:rsidRDefault="00DA6B08" w:rsidP="00DA6B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B08" w:rsidRDefault="00DA6B08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08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="00F93579">
        <w:rPr>
          <w:rFonts w:ascii="Times New Roman" w:eastAsia="Calibri" w:hAnsi="Times New Roman" w:cs="Times New Roman"/>
          <w:sz w:val="28"/>
          <w:szCs w:val="28"/>
        </w:rPr>
        <w:t xml:space="preserve"> Утвердить Порядок</w:t>
      </w:r>
      <w:r w:rsidR="00F93579" w:rsidRPr="00F9357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денежных средств из бюджета города Кузнецка Пензенской области на обеспечение мероприятий по переселению граждан, проживающих на территории города Кузнецка, из аварийного жилищного фонда</w:t>
      </w:r>
      <w:r w:rsidR="00F9357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Настоящее решение подлежит официальному опубликованию и вступает в силу на следующий день после официального опубликования.</w:t>
      </w: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579" w:rsidRPr="00B2146E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6E">
        <w:rPr>
          <w:rFonts w:ascii="Times New Roman" w:eastAsia="Calibri" w:hAnsi="Times New Roman" w:cs="Times New Roman"/>
          <w:b/>
          <w:sz w:val="28"/>
          <w:szCs w:val="28"/>
        </w:rPr>
        <w:t xml:space="preserve">Глава города Кузнецка                                                </w:t>
      </w:r>
      <w:r w:rsidR="00B2146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B2146E">
        <w:rPr>
          <w:rFonts w:ascii="Times New Roman" w:eastAsia="Calibri" w:hAnsi="Times New Roman" w:cs="Times New Roman"/>
          <w:b/>
          <w:sz w:val="28"/>
          <w:szCs w:val="28"/>
        </w:rPr>
        <w:t xml:space="preserve">В.А. Назаров          </w:t>
      </w:r>
    </w:p>
    <w:p w:rsidR="00DA6B08" w:rsidRDefault="00DA6B08" w:rsidP="007C3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AFB" w:rsidRDefault="007C3AFB" w:rsidP="007C3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10.08.2017 №86-46/6</w:t>
      </w: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Pr="0008366A" w:rsidRDefault="00F93579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6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6CEE" w:rsidRPr="0008366A" w:rsidRDefault="00E06CEE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366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8366A">
        <w:rPr>
          <w:rFonts w:ascii="Times New Roman" w:hAnsi="Times New Roman" w:cs="Times New Roman"/>
          <w:sz w:val="28"/>
          <w:szCs w:val="28"/>
        </w:rPr>
        <w:br/>
        <w:t>решением Собрания представителей</w:t>
      </w:r>
    </w:p>
    <w:p w:rsidR="00E06CEE" w:rsidRPr="0008366A" w:rsidRDefault="00E06CEE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66A">
        <w:rPr>
          <w:rFonts w:ascii="Times New Roman" w:hAnsi="Times New Roman" w:cs="Times New Roman"/>
          <w:sz w:val="28"/>
          <w:szCs w:val="28"/>
        </w:rPr>
        <w:t>города Кузнецка Пензенской области</w:t>
      </w:r>
    </w:p>
    <w:p w:rsidR="00E06CEE" w:rsidRPr="0008366A" w:rsidRDefault="00E06CEE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66A">
        <w:rPr>
          <w:rFonts w:ascii="Times New Roman" w:hAnsi="Times New Roman" w:cs="Times New Roman"/>
          <w:sz w:val="28"/>
          <w:szCs w:val="28"/>
        </w:rPr>
        <w:t xml:space="preserve">от </w:t>
      </w:r>
      <w:r w:rsidR="007C3AFB">
        <w:rPr>
          <w:rFonts w:ascii="Times New Roman" w:hAnsi="Times New Roman" w:cs="Times New Roman"/>
          <w:sz w:val="28"/>
          <w:szCs w:val="28"/>
        </w:rPr>
        <w:t xml:space="preserve">10.08.2017 </w:t>
      </w:r>
      <w:r w:rsidR="003F4F90" w:rsidRPr="0008366A">
        <w:rPr>
          <w:rFonts w:ascii="Times New Roman" w:hAnsi="Times New Roman" w:cs="Times New Roman"/>
          <w:sz w:val="28"/>
          <w:szCs w:val="28"/>
        </w:rPr>
        <w:t>№</w:t>
      </w:r>
      <w:r w:rsidR="007C3AFB">
        <w:rPr>
          <w:rFonts w:ascii="Times New Roman" w:hAnsi="Times New Roman" w:cs="Times New Roman"/>
          <w:sz w:val="28"/>
          <w:szCs w:val="28"/>
        </w:rPr>
        <w:t>86-46/6</w:t>
      </w:r>
    </w:p>
    <w:p w:rsidR="00E06CEE" w:rsidRPr="0008366A" w:rsidRDefault="00E06CEE" w:rsidP="00E0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AB" w:rsidRDefault="003924AB" w:rsidP="00392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4AB" w:rsidRPr="00941CFE" w:rsidRDefault="003924AB" w:rsidP="0039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CEE">
        <w:rPr>
          <w:rFonts w:ascii="Times New Roman" w:hAnsi="Times New Roman" w:cs="Times New Roman"/>
          <w:b/>
          <w:sz w:val="32"/>
          <w:szCs w:val="32"/>
        </w:rPr>
        <w:t xml:space="preserve">Порядок предоставления денежных средств из бюджета города Кузнецка Пензенской области на обеспечение мероприятий по переселению граждан, проживающих на территории города Кузнецка, из аварийного жилищного фонда </w:t>
      </w:r>
    </w:p>
    <w:p w:rsidR="003924AB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EE">
        <w:rPr>
          <w:rFonts w:ascii="Times New Roman" w:hAnsi="Times New Roman" w:cs="Times New Roman"/>
          <w:sz w:val="28"/>
          <w:szCs w:val="28"/>
        </w:rPr>
        <w:br/>
        <w:t xml:space="preserve">1. Настоящий Порядок разработан в соответствии с действующим законодательством и определяет условия предоставления и расходования денежных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Кузнецка Пензенской области (далее – бюджет города) </w:t>
      </w:r>
      <w:r w:rsidRPr="00E06CEE">
        <w:rPr>
          <w:rFonts w:ascii="Times New Roman" w:hAnsi="Times New Roman" w:cs="Times New Roman"/>
          <w:sz w:val="28"/>
          <w:szCs w:val="28"/>
        </w:rPr>
        <w:t xml:space="preserve">на обеспечение мероприятий по переселению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города Кузнецка, из аварийного жилищного фонда.</w:t>
      </w:r>
    </w:p>
    <w:p w:rsidR="003924AB" w:rsidRDefault="003924AB" w:rsidP="0039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6CEE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осуществлении переселения граждан из аварийных жилых домов в соответствии </w:t>
      </w:r>
      <w:r>
        <w:rPr>
          <w:rFonts w:ascii="Times New Roman" w:hAnsi="Times New Roman" w:cs="Times New Roman"/>
          <w:sz w:val="28"/>
          <w:szCs w:val="28"/>
        </w:rPr>
        <w:t>с региональной адресной программой</w:t>
      </w:r>
      <w:r w:rsidRPr="00E0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Pr="003E6D51">
        <w:rPr>
          <w:rFonts w:ascii="Times New Roman" w:hAnsi="Times New Roman" w:cs="Times New Roman"/>
          <w:sz w:val="28"/>
          <w:szCs w:val="28"/>
        </w:rPr>
        <w:t xml:space="preserve">области «Переселение граждан из аварийного жилищного фонда на территории Пензенской области в 2013-2017 годах», утвержденной постановлением правительства Пензенской области от 09.04.2013 № 232-пП, </w:t>
      </w:r>
      <w:r>
        <w:rPr>
          <w:rFonts w:ascii="Times New Roman" w:hAnsi="Times New Roman" w:cs="Times New Roman"/>
          <w:sz w:val="28"/>
          <w:szCs w:val="28"/>
        </w:rPr>
        <w:t>в рамках исполнения мероприятий муниципальной программы города Кузнецка Пензенской области «Переселение граждан из аварийного жилищного фонда, расположенного на территории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Кузнецка Пензенской области, в 2015 - 2017 годах», утвержденной постановлением администрации города Кузнецка от 25.11.2014 № 2405, </w:t>
      </w:r>
      <w:r w:rsidRPr="003E6D51">
        <w:rPr>
          <w:rFonts w:ascii="Times New Roman" w:hAnsi="Times New Roman" w:cs="Times New Roman"/>
          <w:sz w:val="28"/>
          <w:szCs w:val="28"/>
        </w:rPr>
        <w:t>долевое финансирование которой осуществляется за счет субсидий,</w:t>
      </w:r>
      <w:r w:rsidRPr="00E06CEE">
        <w:rPr>
          <w:rFonts w:ascii="Times New Roman" w:hAnsi="Times New Roman" w:cs="Times New Roman"/>
          <w:sz w:val="28"/>
          <w:szCs w:val="28"/>
        </w:rPr>
        <w:t xml:space="preserve"> полученных от государственной корпорации - Фонда содействия реформированию жилищно-коммунального хозяйства (далее - Фонд), </w:t>
      </w:r>
      <w:r>
        <w:rPr>
          <w:rFonts w:ascii="Times New Roman" w:hAnsi="Times New Roman" w:cs="Times New Roman"/>
          <w:sz w:val="28"/>
          <w:szCs w:val="28"/>
        </w:rPr>
        <w:t>бюджета Пензенской области</w:t>
      </w:r>
      <w:r w:rsidRPr="00E06CEE">
        <w:rPr>
          <w:rFonts w:ascii="Times New Roman" w:hAnsi="Times New Roman" w:cs="Times New Roman"/>
          <w:sz w:val="28"/>
          <w:szCs w:val="28"/>
        </w:rPr>
        <w:t xml:space="preserve"> и бюджета </w:t>
      </w:r>
      <w:r>
        <w:rPr>
          <w:rFonts w:ascii="Times New Roman" w:hAnsi="Times New Roman" w:cs="Times New Roman"/>
          <w:sz w:val="28"/>
          <w:szCs w:val="28"/>
        </w:rPr>
        <w:t>города.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E06CEE">
        <w:rPr>
          <w:rFonts w:ascii="Times New Roman" w:hAnsi="Times New Roman" w:cs="Times New Roman"/>
          <w:sz w:val="28"/>
          <w:szCs w:val="28"/>
        </w:rPr>
        <w:t xml:space="preserve">Средства финансовой поддержки, поступившие от Фонда и </w:t>
      </w:r>
      <w:r>
        <w:rPr>
          <w:rFonts w:ascii="Times New Roman" w:hAnsi="Times New Roman" w:cs="Times New Roman"/>
          <w:sz w:val="28"/>
          <w:szCs w:val="28"/>
        </w:rPr>
        <w:t>бюджета Пензенской области</w:t>
      </w:r>
      <w:r w:rsidRPr="00E06CEE">
        <w:rPr>
          <w:rFonts w:ascii="Times New Roman" w:hAnsi="Times New Roman" w:cs="Times New Roman"/>
          <w:sz w:val="28"/>
          <w:szCs w:val="28"/>
        </w:rPr>
        <w:t xml:space="preserve">, отражаются в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в 2017 году </w:t>
      </w:r>
      <w:r w:rsidRPr="00E06C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E06CEE">
        <w:rPr>
          <w:rFonts w:ascii="Times New Roman" w:hAnsi="Times New Roman" w:cs="Times New Roman"/>
          <w:sz w:val="28"/>
          <w:szCs w:val="28"/>
        </w:rPr>
        <w:t>кодам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 города: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</w:r>
      <w:r w:rsidRPr="0017446F">
        <w:rPr>
          <w:rFonts w:ascii="Times New Roman" w:hAnsi="Times New Roman" w:cs="Times New Roman"/>
          <w:sz w:val="28"/>
          <w:szCs w:val="28"/>
        </w:rPr>
        <w:t>- 992 2 02 20299 04 0000 151 «Субсидии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хозяйства»;</w:t>
      </w:r>
      <w:proofErr w:type="gramEnd"/>
      <w:r w:rsidRPr="0017446F">
        <w:rPr>
          <w:rFonts w:ascii="Times New Roman" w:hAnsi="Times New Roman" w:cs="Times New Roman"/>
          <w:sz w:val="28"/>
          <w:szCs w:val="28"/>
        </w:rPr>
        <w:tab/>
      </w:r>
      <w:r w:rsidRPr="0017446F">
        <w:rPr>
          <w:rFonts w:ascii="Times New Roman" w:hAnsi="Times New Roman" w:cs="Times New Roman"/>
          <w:sz w:val="28"/>
          <w:szCs w:val="28"/>
        </w:rPr>
        <w:br/>
        <w:t>- 992 2 02 20302 04 0000 151 «Субсидии бюджетам городских округов на обеспечение мероприятий по переселению граждан из аварийного жилищного фонда за счет средств бюджетов».</w:t>
      </w:r>
      <w:r w:rsidRPr="0017446F">
        <w:rPr>
          <w:rFonts w:ascii="Times New Roman" w:hAnsi="Times New Roman" w:cs="Times New Roman"/>
          <w:sz w:val="28"/>
          <w:szCs w:val="28"/>
        </w:rPr>
        <w:tab/>
      </w:r>
      <w:r w:rsidRPr="001744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6CEE">
        <w:rPr>
          <w:rFonts w:ascii="Times New Roman" w:hAnsi="Times New Roman" w:cs="Times New Roman"/>
          <w:sz w:val="28"/>
          <w:szCs w:val="28"/>
        </w:rPr>
        <w:t xml:space="preserve">Средства из бюджета </w:t>
      </w:r>
      <w:r>
        <w:rPr>
          <w:rFonts w:ascii="Times New Roman" w:hAnsi="Times New Roman" w:cs="Times New Roman"/>
          <w:sz w:val="28"/>
          <w:szCs w:val="28"/>
        </w:rPr>
        <w:t>города предоставляются на: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 xml:space="preserve">-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готовых жилых помещений </w:t>
      </w:r>
      <w:r w:rsidRPr="00E06CEE">
        <w:rPr>
          <w:rFonts w:ascii="Times New Roman" w:hAnsi="Times New Roman" w:cs="Times New Roman"/>
          <w:sz w:val="28"/>
          <w:szCs w:val="28"/>
        </w:rPr>
        <w:t xml:space="preserve">(в том числе на вторичном рынке </w:t>
      </w:r>
      <w:r w:rsidRPr="00E06CEE">
        <w:rPr>
          <w:rFonts w:ascii="Times New Roman" w:hAnsi="Times New Roman" w:cs="Times New Roman"/>
          <w:sz w:val="28"/>
          <w:szCs w:val="28"/>
        </w:rPr>
        <w:lastRenderedPageBreak/>
        <w:t>жилья), а также путем долевого участия в строительстве;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>- строительство жилых помещений и (или) жилых домов (в том числе заве</w:t>
      </w:r>
      <w:r>
        <w:rPr>
          <w:rFonts w:ascii="Times New Roman" w:hAnsi="Times New Roman" w:cs="Times New Roman"/>
          <w:sz w:val="28"/>
          <w:szCs w:val="28"/>
        </w:rPr>
        <w:t>ршение начатого строительства);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>- возмещение за изымаемые жилые помещения в соответствии со статьей 32 </w:t>
      </w:r>
      <w:hyperlink r:id="rId7" w:history="1">
        <w:r w:rsidRPr="00E06C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РФ</w:t>
        </w:r>
      </w:hyperlink>
      <w:r w:rsidRPr="00E06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E06CEE">
        <w:rPr>
          <w:rFonts w:ascii="Times New Roman" w:hAnsi="Times New Roman" w:cs="Times New Roman"/>
          <w:sz w:val="28"/>
          <w:szCs w:val="28"/>
        </w:rPr>
        <w:t xml:space="preserve"> Порядок выплаты средств из бюджета </w:t>
      </w:r>
      <w:r>
        <w:rPr>
          <w:rFonts w:ascii="Times New Roman" w:hAnsi="Times New Roman" w:cs="Times New Roman"/>
          <w:sz w:val="28"/>
          <w:szCs w:val="28"/>
        </w:rPr>
        <w:t>города Кузнецка</w:t>
      </w:r>
      <w:r w:rsidRPr="00E06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 xml:space="preserve">5.1. </w:t>
      </w:r>
      <w:r w:rsidRPr="00EA2476">
        <w:rPr>
          <w:rFonts w:ascii="Times New Roman" w:hAnsi="Times New Roman" w:cs="Times New Roman"/>
          <w:sz w:val="28"/>
          <w:szCs w:val="28"/>
        </w:rPr>
        <w:t>Управление финансов города Кузнецка после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по расчетам между бюджетами по межбюджетным трансфертам от главного администратора межбюджетных трансфертов доводит до главного распорядителя бюджетных средств уведомления</w:t>
      </w:r>
      <w:r w:rsidRPr="00EA2476">
        <w:rPr>
          <w:rFonts w:ascii="Times New Roman" w:hAnsi="Times New Roman" w:cs="Times New Roman"/>
          <w:sz w:val="28"/>
          <w:szCs w:val="28"/>
        </w:rPr>
        <w:t xml:space="preserve"> о бюджетных ассигнованиях</w:t>
      </w:r>
      <w:r>
        <w:rPr>
          <w:rFonts w:ascii="Times New Roman" w:hAnsi="Times New Roman" w:cs="Times New Roman"/>
          <w:sz w:val="28"/>
          <w:szCs w:val="28"/>
        </w:rPr>
        <w:t xml:space="preserve"> и лимитах бюджетных обязательств на текущий финансовый год и плановый период.</w:t>
      </w:r>
      <w:r w:rsidRPr="00EA2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AB" w:rsidRDefault="003924AB" w:rsidP="00392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E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06CEE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доведенных</w:t>
      </w:r>
      <w:r w:rsidRPr="00E06CE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текущий финансовый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 главный распорядитель бюджетных средств</w:t>
      </w:r>
      <w:r w:rsidRPr="00E06CEE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</w:t>
      </w:r>
      <w:r>
        <w:rPr>
          <w:rFonts w:ascii="Times New Roman" w:hAnsi="Times New Roman" w:cs="Times New Roman"/>
          <w:sz w:val="28"/>
          <w:szCs w:val="28"/>
        </w:rPr>
        <w:t>на цели, предусмотренные</w:t>
      </w:r>
      <w:r w:rsidRPr="00E0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абзацами 2 и 3 пункта 4 настоящего Порядка, </w:t>
      </w:r>
      <w:r w:rsidRPr="00E06CEE">
        <w:rPr>
          <w:rFonts w:ascii="Times New Roman" w:hAnsi="Times New Roman" w:cs="Times New Roman"/>
          <w:sz w:val="28"/>
          <w:szCs w:val="28"/>
        </w:rPr>
        <w:t>в соответствии с </w:t>
      </w:r>
      <w:r w:rsidRPr="00C9729A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05.04.2013 №</w:t>
      </w:r>
      <w:r w:rsidRPr="00C9729A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 или соглашения</w:t>
      </w:r>
      <w:r w:rsidRPr="00E06CEE">
        <w:rPr>
          <w:rFonts w:ascii="Times New Roman" w:hAnsi="Times New Roman" w:cs="Times New Roman"/>
          <w:sz w:val="28"/>
          <w:szCs w:val="28"/>
        </w:rPr>
        <w:t xml:space="preserve"> с собственниками </w:t>
      </w:r>
      <w:r w:rsidRPr="00AE67FD">
        <w:rPr>
          <w:rFonts w:ascii="Times New Roman" w:hAnsi="Times New Roman" w:cs="Times New Roman"/>
          <w:sz w:val="28"/>
          <w:szCs w:val="28"/>
        </w:rPr>
        <w:t>жилого помещения</w:t>
      </w:r>
      <w:proofErr w:type="gramEnd"/>
      <w:r w:rsidRPr="00AE67FD">
        <w:rPr>
          <w:rFonts w:ascii="Times New Roman" w:hAnsi="Times New Roman" w:cs="Times New Roman"/>
          <w:sz w:val="28"/>
          <w:szCs w:val="28"/>
        </w:rPr>
        <w:t xml:space="preserve"> об изъятии жилого помещения для муниципальных нужд и предоставлении </w:t>
      </w:r>
      <w:r w:rsidRPr="00E06CEE">
        <w:rPr>
          <w:rFonts w:ascii="Times New Roman" w:hAnsi="Times New Roman" w:cs="Times New Roman"/>
          <w:sz w:val="28"/>
          <w:szCs w:val="28"/>
        </w:rPr>
        <w:t>возмещения за изымаемые жилые помещения в соответствии со статьей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06C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24AB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06C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Перечисление средств осуществляется в соответствии с кассовым планом. </w:t>
      </w:r>
      <w:r w:rsidRPr="00E06CEE">
        <w:rPr>
          <w:rFonts w:ascii="Times New Roman" w:hAnsi="Times New Roman" w:cs="Times New Roman"/>
          <w:sz w:val="28"/>
          <w:szCs w:val="28"/>
        </w:rPr>
        <w:t xml:space="preserve">После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заявки от главного распорядителя  (получателя) средств бюджета города на оплату расходов </w:t>
      </w:r>
      <w:r w:rsidRPr="00E06CE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финансов города Кузнецка</w:t>
      </w:r>
      <w:r w:rsidRPr="00E0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 уведомление о предельных объемах финансирования и платежное поручение для осуществления расчетных операций. </w:t>
      </w:r>
    </w:p>
    <w:p w:rsidR="003924AB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E06C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управлением финансов города Кузнецка в соответствии с утвержденным порядком.</w:t>
      </w:r>
    </w:p>
    <w:p w:rsidR="003924AB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E06CEE">
        <w:rPr>
          <w:rFonts w:ascii="Times New Roman" w:hAnsi="Times New Roman" w:cs="Times New Roman"/>
          <w:sz w:val="28"/>
          <w:szCs w:val="28"/>
        </w:rPr>
        <w:t>. При перечислении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E06CE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spellStart"/>
      <w:r w:rsidRPr="00E06CEE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E06CEE">
        <w:rPr>
          <w:rFonts w:ascii="Times New Roman" w:hAnsi="Times New Roman" w:cs="Times New Roman"/>
          <w:sz w:val="28"/>
          <w:szCs w:val="28"/>
        </w:rPr>
        <w:t>. 5.1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в платежных поручениях в поле «Назначение платежа»</w:t>
      </w:r>
      <w:r w:rsidRPr="00E06CEE">
        <w:rPr>
          <w:rFonts w:ascii="Times New Roman" w:hAnsi="Times New Roman" w:cs="Times New Roman"/>
          <w:sz w:val="28"/>
          <w:szCs w:val="28"/>
        </w:rPr>
        <w:t xml:space="preserve"> указы</w:t>
      </w:r>
      <w:r>
        <w:rPr>
          <w:rFonts w:ascii="Times New Roman" w:hAnsi="Times New Roman" w:cs="Times New Roman"/>
          <w:sz w:val="28"/>
          <w:szCs w:val="28"/>
        </w:rPr>
        <w:t>вае</w:t>
      </w:r>
      <w:r w:rsidRPr="00E06CE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следующий</w:t>
      </w:r>
      <w:r w:rsidRPr="00E06CEE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расходов бюджета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4AB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C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E06CEE">
        <w:rPr>
          <w:rFonts w:ascii="Times New Roman" w:hAnsi="Times New Roman" w:cs="Times New Roman"/>
          <w:sz w:val="28"/>
          <w:szCs w:val="28"/>
        </w:rPr>
        <w:t xml:space="preserve"> 0501 </w:t>
      </w:r>
      <w:r>
        <w:rPr>
          <w:rFonts w:ascii="Times New Roman" w:hAnsi="Times New Roman" w:cs="Times New Roman"/>
          <w:sz w:val="28"/>
          <w:szCs w:val="28"/>
        </w:rPr>
        <w:t>8500009502 «</w:t>
      </w:r>
      <w:r w:rsidRPr="00E06CEE">
        <w:rPr>
          <w:rFonts w:ascii="Times New Roman" w:hAnsi="Times New Roman" w:cs="Times New Roman"/>
          <w:sz w:val="28"/>
          <w:szCs w:val="28"/>
        </w:rPr>
        <w:t>Обеспечение мероприятий по п</w:t>
      </w:r>
      <w:r>
        <w:rPr>
          <w:rFonts w:ascii="Times New Roman" w:hAnsi="Times New Roman" w:cs="Times New Roman"/>
          <w:sz w:val="28"/>
          <w:szCs w:val="28"/>
        </w:rPr>
        <w:t xml:space="preserve">ереселению граждан из аварийного </w:t>
      </w:r>
      <w:r w:rsidRPr="00E06CEE">
        <w:rPr>
          <w:rFonts w:ascii="Times New Roman" w:hAnsi="Times New Roman" w:cs="Times New Roman"/>
          <w:sz w:val="28"/>
          <w:szCs w:val="28"/>
        </w:rPr>
        <w:t>жилищного фонда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сударственной корпорации - Фонд содействия реформирования</w:t>
      </w:r>
      <w:r w:rsidRPr="00E06CEE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лищно-коммунального хозяйства»;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901 0501 8500009602 «</w:t>
      </w:r>
      <w:r w:rsidRPr="00E06CEE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 за сч</w:t>
      </w:r>
      <w:r>
        <w:rPr>
          <w:rFonts w:ascii="Times New Roman" w:hAnsi="Times New Roman" w:cs="Times New Roman"/>
          <w:sz w:val="28"/>
          <w:szCs w:val="28"/>
        </w:rPr>
        <w:t>ет средств бюджетов»;</w:t>
      </w:r>
      <w:r w:rsidRPr="00E06CEE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E06CEE">
        <w:rPr>
          <w:rFonts w:ascii="Times New Roman" w:hAnsi="Times New Roman" w:cs="Times New Roman"/>
          <w:sz w:val="28"/>
          <w:szCs w:val="28"/>
        </w:rPr>
        <w:t xml:space="preserve"> 0501 </w:t>
      </w:r>
      <w:r>
        <w:rPr>
          <w:rFonts w:ascii="Times New Roman" w:hAnsi="Times New Roman" w:cs="Times New Roman"/>
          <w:sz w:val="28"/>
          <w:szCs w:val="28"/>
        </w:rPr>
        <w:t>85100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D33">
        <w:rPr>
          <w:rFonts w:ascii="Times New Roman" w:hAnsi="Times New Roman" w:cs="Times New Roman"/>
          <w:sz w:val="28"/>
          <w:szCs w:val="28"/>
        </w:rPr>
        <w:t>9602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мероприятий по переселению граждан из аварийного жилищного фонда за счет средств бюджетов»;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901 0501 85200</w:t>
      </w:r>
      <w:r w:rsidRPr="00E06CE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9602 «Обеспечение мероприятий по переселению граждан из аварийного жилищного фонда за счет средств бюджетов».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E06CEE">
        <w:rPr>
          <w:rFonts w:ascii="Times New Roman" w:hAnsi="Times New Roman" w:cs="Times New Roman"/>
          <w:sz w:val="28"/>
          <w:szCs w:val="28"/>
        </w:rPr>
        <w:t>6. Приобретенные жилые помещения предоставляются гражданам, расселяемым из аварийного жилищного фонда,</w:t>
      </w:r>
      <w:r>
        <w:rPr>
          <w:rFonts w:ascii="Times New Roman" w:hAnsi="Times New Roman" w:cs="Times New Roman"/>
          <w:sz w:val="28"/>
          <w:szCs w:val="28"/>
        </w:rPr>
        <w:t xml:space="preserve"> взамен аварийных жилых помещений</w:t>
      </w:r>
      <w:r w:rsidRPr="00E06CEE">
        <w:rPr>
          <w:rFonts w:ascii="Times New Roman" w:hAnsi="Times New Roman" w:cs="Times New Roman"/>
          <w:sz w:val="28"/>
          <w:szCs w:val="28"/>
        </w:rPr>
        <w:t xml:space="preserve"> с соблюдением требований </w:t>
      </w:r>
      <w:hyperlink r:id="rId9" w:history="1">
        <w:r w:rsidRPr="00092AF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РФ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путем заключения договора 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мены</w:t>
      </w:r>
      <w:r w:rsidRPr="00092A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Аварийные жилые помещения подлежат включению в Реестр муниципального имущества города Кузнецка.</w:t>
      </w:r>
    </w:p>
    <w:p w:rsidR="003924AB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предоставлении возмещения за аварийное жилое помещение, с собственником </w:t>
      </w:r>
      <w:r w:rsidRPr="00AE67FD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131A51">
        <w:rPr>
          <w:rFonts w:ascii="Times New Roman" w:hAnsi="Times New Roman" w:cs="Times New Roman"/>
          <w:sz w:val="28"/>
          <w:szCs w:val="28"/>
        </w:rPr>
        <w:t xml:space="preserve">заключается соглашение </w:t>
      </w:r>
      <w:r w:rsidRPr="00AE67FD">
        <w:rPr>
          <w:rFonts w:ascii="Times New Roman" w:hAnsi="Times New Roman" w:cs="Times New Roman"/>
          <w:sz w:val="28"/>
          <w:szCs w:val="28"/>
        </w:rPr>
        <w:t xml:space="preserve">об изъятии жилого помещения для муниципальных нужд и предоставлении </w:t>
      </w:r>
      <w:r w:rsidRPr="00E06CEE">
        <w:rPr>
          <w:rFonts w:ascii="Times New Roman" w:hAnsi="Times New Roman" w:cs="Times New Roman"/>
          <w:sz w:val="28"/>
          <w:szCs w:val="28"/>
        </w:rPr>
        <w:t xml:space="preserve">возмещения за изымаемые жилые </w:t>
      </w:r>
      <w:r>
        <w:rPr>
          <w:rFonts w:ascii="Times New Roman" w:hAnsi="Times New Roman" w:cs="Times New Roman"/>
          <w:sz w:val="28"/>
          <w:szCs w:val="28"/>
        </w:rPr>
        <w:t>помещения в соответствии со статьей 32 Жилищного кодекса РФ. Аварийные жилые помещения подлежат включению в Реестр муниципального имущества города Кузнецка.</w:t>
      </w:r>
    </w:p>
    <w:p w:rsidR="003924AB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6CEE">
        <w:rPr>
          <w:rFonts w:ascii="Times New Roman" w:hAnsi="Times New Roman" w:cs="Times New Roman"/>
          <w:sz w:val="28"/>
          <w:szCs w:val="28"/>
        </w:rPr>
        <w:t>. Денежные средства предоставляются на условиях безвозмездности и безвозвратности. Предоставляемые средства носят целевой характер и не могут бы</w:t>
      </w:r>
      <w:r>
        <w:rPr>
          <w:rFonts w:ascii="Times New Roman" w:hAnsi="Times New Roman" w:cs="Times New Roman"/>
          <w:sz w:val="28"/>
          <w:szCs w:val="28"/>
        </w:rPr>
        <w:t xml:space="preserve">ть использованы на другие цели. </w:t>
      </w:r>
    </w:p>
    <w:p w:rsidR="003924AB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EE">
        <w:rPr>
          <w:rFonts w:ascii="Times New Roman" w:hAnsi="Times New Roman" w:cs="Times New Roman"/>
          <w:sz w:val="28"/>
          <w:szCs w:val="28"/>
        </w:rPr>
        <w:t>9. В случае невозможности расселения</w:t>
      </w:r>
      <w:r>
        <w:rPr>
          <w:rFonts w:ascii="Times New Roman" w:hAnsi="Times New Roman" w:cs="Times New Roman"/>
          <w:sz w:val="28"/>
          <w:szCs w:val="28"/>
        </w:rPr>
        <w:t xml:space="preserve"> аварийных жилых помещений</w:t>
      </w:r>
      <w:r w:rsidRPr="00E06CEE">
        <w:rPr>
          <w:rFonts w:ascii="Times New Roman" w:hAnsi="Times New Roman" w:cs="Times New Roman"/>
          <w:sz w:val="28"/>
          <w:szCs w:val="28"/>
        </w:rPr>
        <w:t xml:space="preserve"> невостребованные жилые помещения остаются в муниципальной собственности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для целей, предусмотренных Жилищным кодексом РФ.</w:t>
      </w:r>
    </w:p>
    <w:p w:rsidR="003924AB" w:rsidRPr="00941CFE" w:rsidRDefault="003924AB" w:rsidP="0039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EE">
        <w:rPr>
          <w:rFonts w:ascii="Times New Roman" w:hAnsi="Times New Roman" w:cs="Times New Roman"/>
          <w:sz w:val="28"/>
          <w:szCs w:val="28"/>
        </w:rPr>
        <w:t xml:space="preserve">Денежные средства, поступившие от Фонда и </w:t>
      </w:r>
      <w:r>
        <w:rPr>
          <w:rFonts w:ascii="Times New Roman" w:hAnsi="Times New Roman" w:cs="Times New Roman"/>
          <w:sz w:val="28"/>
          <w:szCs w:val="28"/>
        </w:rPr>
        <w:t>бюджета Пензенской области</w:t>
      </w:r>
      <w:r w:rsidRPr="00E06C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E0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E06CEE">
        <w:rPr>
          <w:rFonts w:ascii="Times New Roman" w:hAnsi="Times New Roman" w:cs="Times New Roman"/>
          <w:sz w:val="28"/>
          <w:szCs w:val="28"/>
        </w:rPr>
        <w:t xml:space="preserve">, возвращаются в </w:t>
      </w:r>
      <w:r>
        <w:rPr>
          <w:rFonts w:ascii="Times New Roman" w:hAnsi="Times New Roman" w:cs="Times New Roman"/>
          <w:sz w:val="28"/>
          <w:szCs w:val="28"/>
        </w:rPr>
        <w:t>бюджет Пензенской области</w:t>
      </w:r>
      <w:r w:rsidRPr="00E06CEE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города.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CEE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gramStart"/>
      <w:r w:rsidRPr="00E06CE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целевым использованием</w:t>
      </w:r>
      <w:r w:rsidRPr="00E06CEE">
        <w:rPr>
          <w:rFonts w:ascii="Times New Roman" w:hAnsi="Times New Roman" w:cs="Times New Roman"/>
          <w:sz w:val="28"/>
          <w:szCs w:val="28"/>
        </w:rPr>
        <w:t xml:space="preserve"> денежных средств и представление отчетности о ходе реализации мероприятий региональной адресной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Pr="00CF48FA">
        <w:rPr>
          <w:rFonts w:ascii="Times New Roman" w:hAnsi="Times New Roman" w:cs="Times New Roman"/>
          <w:sz w:val="28"/>
          <w:szCs w:val="28"/>
        </w:rPr>
        <w:t xml:space="preserve">области «Переселение граждан из аварийного жилищного фонда на </w:t>
      </w:r>
      <w:r w:rsidRPr="00EF2AB0">
        <w:rPr>
          <w:rFonts w:ascii="Times New Roman" w:hAnsi="Times New Roman" w:cs="Times New Roman"/>
          <w:sz w:val="28"/>
          <w:szCs w:val="28"/>
        </w:rPr>
        <w:t>территории Пензенской области в 2013-2017 годах»,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EF2AB0">
        <w:rPr>
          <w:rFonts w:ascii="Times New Roman" w:hAnsi="Times New Roman" w:cs="Times New Roman"/>
          <w:sz w:val="28"/>
          <w:szCs w:val="28"/>
        </w:rPr>
        <w:t> постановлением правительства Пензенской области от 09.04.2013</w:t>
      </w:r>
      <w:r w:rsidRPr="00CF48FA">
        <w:rPr>
          <w:rFonts w:ascii="Times New Roman" w:hAnsi="Times New Roman" w:cs="Times New Roman"/>
          <w:sz w:val="28"/>
          <w:szCs w:val="28"/>
        </w:rPr>
        <w:t xml:space="preserve"> №232-пП,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Пензенской области «Переселение граждан из аварийного жилищного фонда, расположенного на территории города Кузнецка Пензенской области, в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города Кузнецка от 25.11.2014 № 2405 </w:t>
      </w:r>
      <w:r w:rsidRPr="00E06CEE">
        <w:rPr>
          <w:rFonts w:ascii="Times New Roman" w:hAnsi="Times New Roman" w:cs="Times New Roman"/>
          <w:sz w:val="28"/>
          <w:szCs w:val="28"/>
        </w:rPr>
        <w:t xml:space="preserve">осуществляет 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жилищной политики администрации города Кузнецка.</w:t>
      </w:r>
    </w:p>
    <w:p w:rsidR="003924AB" w:rsidRPr="00E06CEE" w:rsidRDefault="003924AB" w:rsidP="00392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FF4" w:rsidRPr="0008366A" w:rsidRDefault="00E17FF4" w:rsidP="00B20C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7FF4" w:rsidRPr="0008366A" w:rsidSect="00E17FF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22A"/>
    <w:multiLevelType w:val="multilevel"/>
    <w:tmpl w:val="519C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D1D41"/>
    <w:multiLevelType w:val="hybridMultilevel"/>
    <w:tmpl w:val="620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42A"/>
    <w:multiLevelType w:val="hybridMultilevel"/>
    <w:tmpl w:val="50AAFCAE"/>
    <w:lvl w:ilvl="0" w:tplc="1D0CD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12EF"/>
    <w:multiLevelType w:val="hybridMultilevel"/>
    <w:tmpl w:val="E9201F70"/>
    <w:lvl w:ilvl="0" w:tplc="79D0B3C4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74C1C"/>
    <w:multiLevelType w:val="hybridMultilevel"/>
    <w:tmpl w:val="42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1188C"/>
    <w:multiLevelType w:val="hybridMultilevel"/>
    <w:tmpl w:val="9CCCAFEC"/>
    <w:lvl w:ilvl="0" w:tplc="E36A0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F0E62"/>
    <w:multiLevelType w:val="hybridMultilevel"/>
    <w:tmpl w:val="42D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9308E"/>
    <w:multiLevelType w:val="hybridMultilevel"/>
    <w:tmpl w:val="BAA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039"/>
    <w:multiLevelType w:val="hybridMultilevel"/>
    <w:tmpl w:val="95B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95FA0"/>
    <w:multiLevelType w:val="multilevel"/>
    <w:tmpl w:val="B1D49A0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4" w:hanging="2160"/>
      </w:pPr>
      <w:rPr>
        <w:rFonts w:hint="default"/>
      </w:rPr>
    </w:lvl>
  </w:abstractNum>
  <w:abstractNum w:abstractNumId="23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1624"/>
    <w:multiLevelType w:val="hybridMultilevel"/>
    <w:tmpl w:val="174C35E6"/>
    <w:lvl w:ilvl="0" w:tplc="01E05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24"/>
  </w:num>
  <w:num w:numId="9">
    <w:abstractNumId w:val="0"/>
  </w:num>
  <w:num w:numId="10">
    <w:abstractNumId w:val="6"/>
  </w:num>
  <w:num w:numId="11">
    <w:abstractNumId w:val="18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14"/>
  </w:num>
  <w:num w:numId="18">
    <w:abstractNumId w:val="22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  <w:num w:numId="23">
    <w:abstractNumId w:val="25"/>
  </w:num>
  <w:num w:numId="24">
    <w:abstractNumId w:val="10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0CF"/>
    <w:rsid w:val="00000B1C"/>
    <w:rsid w:val="000033F8"/>
    <w:rsid w:val="00021BC3"/>
    <w:rsid w:val="00024878"/>
    <w:rsid w:val="0002549C"/>
    <w:rsid w:val="00045C42"/>
    <w:rsid w:val="00061D60"/>
    <w:rsid w:val="00072B6E"/>
    <w:rsid w:val="0007772C"/>
    <w:rsid w:val="000803D1"/>
    <w:rsid w:val="0008366A"/>
    <w:rsid w:val="00087E6F"/>
    <w:rsid w:val="00092AF8"/>
    <w:rsid w:val="000A4B03"/>
    <w:rsid w:val="000C5CCF"/>
    <w:rsid w:val="000D4A7C"/>
    <w:rsid w:val="000E0DE1"/>
    <w:rsid w:val="000E3ACB"/>
    <w:rsid w:val="000E6B8C"/>
    <w:rsid w:val="000F0783"/>
    <w:rsid w:val="000F3FA9"/>
    <w:rsid w:val="000F4AC0"/>
    <w:rsid w:val="00102483"/>
    <w:rsid w:val="001042C4"/>
    <w:rsid w:val="001226E1"/>
    <w:rsid w:val="0012491C"/>
    <w:rsid w:val="00131A51"/>
    <w:rsid w:val="001320C2"/>
    <w:rsid w:val="0015136E"/>
    <w:rsid w:val="00173106"/>
    <w:rsid w:val="0017446F"/>
    <w:rsid w:val="001764AB"/>
    <w:rsid w:val="00182531"/>
    <w:rsid w:val="0018462B"/>
    <w:rsid w:val="00187926"/>
    <w:rsid w:val="001A0A3F"/>
    <w:rsid w:val="001A4751"/>
    <w:rsid w:val="001C7D2E"/>
    <w:rsid w:val="001E0177"/>
    <w:rsid w:val="002124F4"/>
    <w:rsid w:val="00237D1E"/>
    <w:rsid w:val="00251FC6"/>
    <w:rsid w:val="00255288"/>
    <w:rsid w:val="00257114"/>
    <w:rsid w:val="00270A82"/>
    <w:rsid w:val="0027110A"/>
    <w:rsid w:val="00292F07"/>
    <w:rsid w:val="002930D7"/>
    <w:rsid w:val="00295B2B"/>
    <w:rsid w:val="00296B7D"/>
    <w:rsid w:val="002A4C49"/>
    <w:rsid w:val="002A7792"/>
    <w:rsid w:val="002C2476"/>
    <w:rsid w:val="002C5875"/>
    <w:rsid w:val="0032745D"/>
    <w:rsid w:val="0033776C"/>
    <w:rsid w:val="00376810"/>
    <w:rsid w:val="003862AF"/>
    <w:rsid w:val="003924AB"/>
    <w:rsid w:val="003D61A8"/>
    <w:rsid w:val="003E6D51"/>
    <w:rsid w:val="003F4F90"/>
    <w:rsid w:val="00401DC0"/>
    <w:rsid w:val="00401EB4"/>
    <w:rsid w:val="00443F4E"/>
    <w:rsid w:val="00455D7A"/>
    <w:rsid w:val="00462688"/>
    <w:rsid w:val="00463E19"/>
    <w:rsid w:val="0046404C"/>
    <w:rsid w:val="00470A91"/>
    <w:rsid w:val="004A2724"/>
    <w:rsid w:val="004A79B4"/>
    <w:rsid w:val="004B3A65"/>
    <w:rsid w:val="004E58DD"/>
    <w:rsid w:val="004F783A"/>
    <w:rsid w:val="00517334"/>
    <w:rsid w:val="005241DB"/>
    <w:rsid w:val="00537796"/>
    <w:rsid w:val="00561D6C"/>
    <w:rsid w:val="00574B84"/>
    <w:rsid w:val="005A5154"/>
    <w:rsid w:val="005B409D"/>
    <w:rsid w:val="005B53E0"/>
    <w:rsid w:val="005D2074"/>
    <w:rsid w:val="005E7BDD"/>
    <w:rsid w:val="005F5B6C"/>
    <w:rsid w:val="0063603C"/>
    <w:rsid w:val="00642188"/>
    <w:rsid w:val="006511A0"/>
    <w:rsid w:val="00654A4A"/>
    <w:rsid w:val="00673CB6"/>
    <w:rsid w:val="006C40D6"/>
    <w:rsid w:val="006D2A22"/>
    <w:rsid w:val="006D2F19"/>
    <w:rsid w:val="006D57AC"/>
    <w:rsid w:val="00703080"/>
    <w:rsid w:val="00727EC8"/>
    <w:rsid w:val="0074046D"/>
    <w:rsid w:val="007A3988"/>
    <w:rsid w:val="007B218F"/>
    <w:rsid w:val="007B78CC"/>
    <w:rsid w:val="007C3AFB"/>
    <w:rsid w:val="007C64E8"/>
    <w:rsid w:val="007F1854"/>
    <w:rsid w:val="00800963"/>
    <w:rsid w:val="00824533"/>
    <w:rsid w:val="00831D6D"/>
    <w:rsid w:val="0083268A"/>
    <w:rsid w:val="008547E0"/>
    <w:rsid w:val="00875D09"/>
    <w:rsid w:val="008C4BF1"/>
    <w:rsid w:val="008D2837"/>
    <w:rsid w:val="008D4C51"/>
    <w:rsid w:val="008D74FB"/>
    <w:rsid w:val="008E6CA3"/>
    <w:rsid w:val="008F0CF0"/>
    <w:rsid w:val="009250BE"/>
    <w:rsid w:val="00940096"/>
    <w:rsid w:val="00940882"/>
    <w:rsid w:val="00941CFE"/>
    <w:rsid w:val="00942563"/>
    <w:rsid w:val="00952149"/>
    <w:rsid w:val="00963A68"/>
    <w:rsid w:val="009900E0"/>
    <w:rsid w:val="00992D73"/>
    <w:rsid w:val="00997457"/>
    <w:rsid w:val="009A4397"/>
    <w:rsid w:val="009A4989"/>
    <w:rsid w:val="009A68E4"/>
    <w:rsid w:val="009C0039"/>
    <w:rsid w:val="009C005B"/>
    <w:rsid w:val="009E110D"/>
    <w:rsid w:val="00A058DA"/>
    <w:rsid w:val="00A106A7"/>
    <w:rsid w:val="00A245CD"/>
    <w:rsid w:val="00A24966"/>
    <w:rsid w:val="00A43043"/>
    <w:rsid w:val="00A60172"/>
    <w:rsid w:val="00A91C79"/>
    <w:rsid w:val="00AA3676"/>
    <w:rsid w:val="00AC5D66"/>
    <w:rsid w:val="00AD458F"/>
    <w:rsid w:val="00AD5AAA"/>
    <w:rsid w:val="00B011D5"/>
    <w:rsid w:val="00B04F98"/>
    <w:rsid w:val="00B1112F"/>
    <w:rsid w:val="00B20C39"/>
    <w:rsid w:val="00B2146E"/>
    <w:rsid w:val="00B26FB5"/>
    <w:rsid w:val="00B41668"/>
    <w:rsid w:val="00B47D46"/>
    <w:rsid w:val="00B50267"/>
    <w:rsid w:val="00B505F6"/>
    <w:rsid w:val="00B51D33"/>
    <w:rsid w:val="00B66E8C"/>
    <w:rsid w:val="00B86437"/>
    <w:rsid w:val="00BE19E3"/>
    <w:rsid w:val="00BF003E"/>
    <w:rsid w:val="00BF231F"/>
    <w:rsid w:val="00BF7445"/>
    <w:rsid w:val="00C017B9"/>
    <w:rsid w:val="00C17BB3"/>
    <w:rsid w:val="00C25BB5"/>
    <w:rsid w:val="00C6436E"/>
    <w:rsid w:val="00C65880"/>
    <w:rsid w:val="00C9729A"/>
    <w:rsid w:val="00CB4F37"/>
    <w:rsid w:val="00CE3434"/>
    <w:rsid w:val="00CF0939"/>
    <w:rsid w:val="00CF48FA"/>
    <w:rsid w:val="00D06F69"/>
    <w:rsid w:val="00D10462"/>
    <w:rsid w:val="00D17B82"/>
    <w:rsid w:val="00D240CF"/>
    <w:rsid w:val="00D416F5"/>
    <w:rsid w:val="00D56619"/>
    <w:rsid w:val="00D73EDA"/>
    <w:rsid w:val="00D74A35"/>
    <w:rsid w:val="00D778E5"/>
    <w:rsid w:val="00D84261"/>
    <w:rsid w:val="00DA37C6"/>
    <w:rsid w:val="00DA6B08"/>
    <w:rsid w:val="00DB51BE"/>
    <w:rsid w:val="00DB5A36"/>
    <w:rsid w:val="00E0029C"/>
    <w:rsid w:val="00E06CEE"/>
    <w:rsid w:val="00E17FF4"/>
    <w:rsid w:val="00E34194"/>
    <w:rsid w:val="00E5286F"/>
    <w:rsid w:val="00E60E54"/>
    <w:rsid w:val="00E62581"/>
    <w:rsid w:val="00E63979"/>
    <w:rsid w:val="00E6402E"/>
    <w:rsid w:val="00E70585"/>
    <w:rsid w:val="00EA2476"/>
    <w:rsid w:val="00EA27C2"/>
    <w:rsid w:val="00EB0DFE"/>
    <w:rsid w:val="00EB7648"/>
    <w:rsid w:val="00EC33E2"/>
    <w:rsid w:val="00ED42A5"/>
    <w:rsid w:val="00F300A3"/>
    <w:rsid w:val="00F303B3"/>
    <w:rsid w:val="00F3344B"/>
    <w:rsid w:val="00F42EF6"/>
    <w:rsid w:val="00F503BE"/>
    <w:rsid w:val="00F55A55"/>
    <w:rsid w:val="00F57115"/>
    <w:rsid w:val="00F740B3"/>
    <w:rsid w:val="00F75692"/>
    <w:rsid w:val="00F8543F"/>
    <w:rsid w:val="00F8582A"/>
    <w:rsid w:val="00F87E26"/>
    <w:rsid w:val="00F93579"/>
    <w:rsid w:val="00FA23E3"/>
    <w:rsid w:val="00FC0601"/>
    <w:rsid w:val="00FC4F17"/>
    <w:rsid w:val="00FE21B3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24"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A0A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537796"/>
    <w:pPr>
      <w:tabs>
        <w:tab w:val="left" w:pos="48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9">
    <w:name w:val="Body Text Indent"/>
    <w:basedOn w:val="a"/>
    <w:link w:val="aa"/>
    <w:rsid w:val="005377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377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C33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3E2"/>
  </w:style>
  <w:style w:type="character" w:styleId="ab">
    <w:name w:val="Hyperlink"/>
    <w:basedOn w:val="a0"/>
    <w:uiPriority w:val="99"/>
    <w:unhideWhenUsed/>
    <w:rsid w:val="00EC33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21B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A0A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37796"/>
    <w:pPr>
      <w:tabs>
        <w:tab w:val="left" w:pos="48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9">
    <w:name w:val="Body Text Indent"/>
    <w:basedOn w:val="a"/>
    <w:link w:val="aa"/>
    <w:rsid w:val="005377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377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C33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3E2"/>
  </w:style>
  <w:style w:type="character" w:styleId="ab">
    <w:name w:val="Hyperlink"/>
    <w:basedOn w:val="a0"/>
    <w:uiPriority w:val="99"/>
    <w:unhideWhenUsed/>
    <w:rsid w:val="00EC33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21B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DB2C-DA05-4049-B4B7-35B95AAB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18</cp:revision>
  <cp:lastPrinted>2017-08-10T12:16:00Z</cp:lastPrinted>
  <dcterms:created xsi:type="dcterms:W3CDTF">2017-07-28T14:45:00Z</dcterms:created>
  <dcterms:modified xsi:type="dcterms:W3CDTF">2017-08-21T12:13:00Z</dcterms:modified>
</cp:coreProperties>
</file>