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E2" w:rsidRPr="0019040E" w:rsidRDefault="002258E2" w:rsidP="00CB01C7">
      <w:pPr>
        <w:widowControl w:val="0"/>
        <w:jc w:val="center"/>
        <w:rPr>
          <w:rFonts w:ascii="Times New Roman" w:hAnsi="Times New Roman" w:cs="Courier New"/>
          <w:sz w:val="24"/>
          <w:szCs w:val="32"/>
          <w:lang w:eastAsia="ru-RU"/>
        </w:rPr>
      </w:pPr>
      <w:r w:rsidRPr="0019040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B15FA6A" wp14:editId="75349A08">
            <wp:simplePos x="0" y="0"/>
            <wp:positionH relativeFrom="column">
              <wp:posOffset>2659380</wp:posOffset>
            </wp:positionH>
            <wp:positionV relativeFrom="paragraph">
              <wp:posOffset>-400050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Р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ОССИЙСКАЯ ФЕДЕРАЦИЯ</w:t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П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ЕНЗЕНСКАЯ ОБЛАСТЬ</w:t>
      </w:r>
    </w:p>
    <w:p w:rsidR="002258E2" w:rsidRPr="005D5947" w:rsidRDefault="002258E2" w:rsidP="002258E2">
      <w:pPr>
        <w:spacing w:before="12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2258E2" w:rsidRPr="005D5947" w:rsidRDefault="002258E2" w:rsidP="002258E2">
      <w:pPr>
        <w:widowControl w:val="0"/>
        <w:pBdr>
          <w:bottom w:val="single" w:sz="12" w:space="1" w:color="auto"/>
        </w:pBdr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2258E2" w:rsidRDefault="002258E2" w:rsidP="0019040E">
      <w:pPr>
        <w:widowControl w:val="0"/>
        <w:autoSpaceDE w:val="0"/>
        <w:autoSpaceDN w:val="0"/>
        <w:adjustRightInd w:val="0"/>
        <w:spacing w:before="240" w:after="240"/>
        <w:jc w:val="center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2E681A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2258E2" w:rsidRDefault="003D4C99" w:rsidP="003D4C99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внесении изменени</w:t>
      </w:r>
      <w:r w:rsidR="001724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решение Собрания представителей города Кузнецка от 28.10.2021 </w:t>
      </w:r>
      <w:r w:rsidR="000400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75-26/7 «Об утверждении Положения о муниципальном жилищном контроле на территории города Кузнецка Пензенской области»</w:t>
      </w:r>
    </w:p>
    <w:p w:rsidR="0051476E" w:rsidRDefault="0051476E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Принято Собранием представителей города Кузнецка </w:t>
      </w:r>
      <w:r w:rsidR="004F353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26 февраля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EB425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1476E" w:rsidRPr="0051476E" w:rsidRDefault="0051476E" w:rsidP="0051476E">
      <w:pPr>
        <w:widowControl w:val="0"/>
        <w:ind w:firstLine="709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 с федеральным закон</w:t>
      </w:r>
      <w:r w:rsidR="00336B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ом</w:t>
      </w:r>
      <w:r w:rsidR="000400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от 31.07.2020 №</w:t>
      </w: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248-ФЗ «О государственном контроле (надзоре) и муниципальном контроле в Российской Федерации», руководствуясь </w:t>
      </w:r>
      <w:r w:rsid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ст. ст. 5.1, 21</w:t>
      </w: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B1165B" w:rsidRPr="00B1165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городского округа город Кузнецк Пензенской области</w:t>
      </w: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</w:p>
    <w:p w:rsidR="0051476E" w:rsidRPr="0051476E" w:rsidRDefault="0051476E" w:rsidP="00750621">
      <w:pPr>
        <w:pStyle w:val="ae"/>
        <w:rPr>
          <w:lang w:eastAsia="ru-RU"/>
        </w:rPr>
      </w:pPr>
    </w:p>
    <w:p w:rsidR="0051476E" w:rsidRDefault="005147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Собрание представителей города Кузнецка решило:</w:t>
      </w:r>
    </w:p>
    <w:p w:rsidR="0004006E" w:rsidRPr="0051476E" w:rsidRDefault="000400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EB3E89" w:rsidRPr="008A397E" w:rsidRDefault="00EB3E89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Внести в решение Собрания представителей гор</w:t>
      </w:r>
      <w:r w:rsid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ода Кузнецка от 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28.10.2021 </w:t>
      </w:r>
      <w:r w:rsidR="008A7B2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«Об утверждении Положения о муниципальном жилищном контроле на территории города Кузнецка Пензенской области» (далее – решение) следующ</w:t>
      </w:r>
      <w:r w:rsid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 изменени</w:t>
      </w:r>
      <w:r w:rsid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15D14" w:rsidRDefault="00D15D14" w:rsidP="00B1165B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1.1. приложение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="00B1165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1165B" w:rsidRPr="00B1165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165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Положению </w:t>
      </w:r>
      <w:r w:rsidR="0004006E" w:rsidRPr="000400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муниципальном жилищном контроле на территории города Кузнецка Пензенской области </w:t>
      </w:r>
      <w:r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изложить в новой редакции согласно приложению к настоящему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решению</w:t>
      </w:r>
      <w:r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Опубликовать настоящее решение в Вестнике Собрания представителей города Кузнецка.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 на следующий день после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его официального опубликования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6482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решения возложить на заместителя </w:t>
      </w:r>
      <w:proofErr w:type="gramStart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главы администрации города Кузнецка Николаева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А.Н.</w:t>
      </w:r>
    </w:p>
    <w:p w:rsidR="009E6482" w:rsidRDefault="009E6482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7572F" w:rsidRPr="0017572F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Председатель Собрания представителей</w:t>
      </w:r>
    </w:p>
    <w:p w:rsid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города Кузнецка                     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В.Е. </w:t>
      </w:r>
      <w:proofErr w:type="gramStart"/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Трошин</w:t>
      </w:r>
      <w:proofErr w:type="gramEnd"/>
    </w:p>
    <w:p w:rsidR="00750621" w:rsidRDefault="00750621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4006E" w:rsidRDefault="0004006E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D15D14" w:rsidRDefault="0017572F" w:rsidP="004F3536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города Кузнецк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Агафонов</w:t>
      </w:r>
    </w:p>
    <w:p w:rsidR="004F3536" w:rsidRPr="004F3536" w:rsidRDefault="004F3536" w:rsidP="004F3536">
      <w:pPr>
        <w:widowControl w:val="0"/>
        <w:spacing w:befor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36">
        <w:rPr>
          <w:rFonts w:ascii="Times New Roman" w:eastAsia="Times New Roman" w:hAnsi="Times New Roman" w:cs="Times New Roman"/>
          <w:sz w:val="28"/>
          <w:szCs w:val="28"/>
          <w:lang w:eastAsia="ru-RU"/>
        </w:rPr>
        <w:t>26.02.2026 № 1</w:t>
      </w:r>
      <w:r w:rsidR="00FB56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F3536">
        <w:rPr>
          <w:rFonts w:ascii="Times New Roman" w:eastAsia="Times New Roman" w:hAnsi="Times New Roman" w:cs="Times New Roman"/>
          <w:sz w:val="28"/>
          <w:szCs w:val="28"/>
          <w:lang w:eastAsia="ru-RU"/>
        </w:rPr>
        <w:t>-22/8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решению Собрания представителей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города Кузнецка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4F3536" w:rsidRPr="004F3536">
        <w:rPr>
          <w:rFonts w:ascii="Times New Roman" w:eastAsiaTheme="minorEastAsia" w:hAnsi="Times New Roman" w:cs="Times New Roman"/>
          <w:sz w:val="28"/>
          <w:szCs w:val="28"/>
          <w:lang w:eastAsia="ru-RU"/>
        </w:rPr>
        <w:t>26.02.2026 № 1</w:t>
      </w:r>
      <w:r w:rsidR="00FB568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4F3536" w:rsidRPr="004F3536">
        <w:rPr>
          <w:rFonts w:ascii="Times New Roman" w:eastAsiaTheme="minorEastAsia" w:hAnsi="Times New Roman" w:cs="Times New Roman"/>
          <w:sz w:val="28"/>
          <w:szCs w:val="28"/>
          <w:lang w:eastAsia="ru-RU"/>
        </w:rPr>
        <w:t>-22/8</w:t>
      </w:r>
    </w:p>
    <w:p w:rsidR="00EB3E89" w:rsidRPr="00EB3E89" w:rsidRDefault="00EB3E89" w:rsidP="00EB3E89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3E89" w:rsidRPr="00EB3E89" w:rsidRDefault="00EB3E89" w:rsidP="00EB3E89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" w:name="P262"/>
      <w:bookmarkEnd w:id="1"/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ИНДИКАТОРЫ</w:t>
      </w:r>
    </w:p>
    <w:p w:rsidR="00EB3E89" w:rsidRPr="00EB3E89" w:rsidRDefault="00EB3E89" w:rsidP="00EB3E89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РИСКА НАРУШЕНИЯ ОБЯЗАТЕЛЬНЫХ ТРЕБОВАНИЙ, ИСПОЛЬЗУЕМЫЕ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ОПРЕДЕЛЕНИЯ НЕОБХОДИМОСТИ ПРОВЕДЕНИЯ ВНЕПЛАНОВЫХ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ПРОВЕРОК ПРИ ОСУЩЕСТВЛЕНИИ АДМИНИСТРАЦИЕЙ ГОРОДА КУЗНЕЦКА</w:t>
      </w:r>
    </w:p>
    <w:p w:rsidR="00EB3E89" w:rsidRPr="00EB3E89" w:rsidRDefault="00EB3E89" w:rsidP="00EB3E89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ПЕНЗЕНСКОЙ ОБЛАСТИ МУНИЦИПАЛЬНОГО ЖИЛИЩНОГО КОНТРОЛЯ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ТЕРРИТОРИИ ГОРОДА КУЗНЕЦКА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ПЕНЗЕНСКОЙ ОБЛАСТИ</w:t>
      </w:r>
    </w:p>
    <w:p w:rsidR="00EB3E89" w:rsidRPr="00EB3E89" w:rsidRDefault="00EB3E89" w:rsidP="00EB3E89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C38F1" w:rsidRPr="00DC38F1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269"/>
      <w:bookmarkEnd w:id="2"/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</w:t>
      </w:r>
      <w:proofErr w:type="gramEnd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сумма</w:t>
      </w:r>
      <w:proofErr w:type="gramEnd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DC38F1" w:rsidRDefault="00DC38F1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Наличие у органа, осуществляющего муниципальный жилищный контроль, сведений о начислении платы за комм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унальную услугу по отоплению</w:t>
      </w: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исходя из норматива потребления, утвержденного уполномоченным органом государственной власти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убъекта Российской Федерации</w:t>
      </w: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бо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лее трех расчетных периодов </w:t>
      </w: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подряд.</w:t>
      </w:r>
    </w:p>
    <w:p w:rsidR="00EB3E89" w:rsidRPr="00EB3E89" w:rsidRDefault="00DC38F1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</w:t>
      </w:r>
      <w:proofErr w:type="gramEnd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требований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порядку осуществления перевода жилого помещения муниципального жилищного фонда в нежилое помещение;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порядку осуществления перепланировки и (или) переустройства жилых помещений муниципального жилищного фонда в многоквартирном </w:t>
      </w: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доме;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предоставлению коммунальных услуг пользователям жилых помещений муниципального жилищного фонда в многоквартирных домах и жилых домов;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обеспечению доступности для инвалидов жилых помещений муниципального жилищного фонда;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фонда.</w:t>
      </w:r>
    </w:p>
    <w:p w:rsidR="00EB3E89" w:rsidRPr="008A397E" w:rsidRDefault="00DC38F1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Поступление в орган муниципального жилищного контроля обращения гражданина или организации,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являющихся</w:t>
      </w:r>
      <w:proofErr w:type="gramEnd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собственниками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помещений в многоквартирном доме, в котором есть жилые помещения муниципального жилищного фонда, 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фактах нарушений в отношении муниципального жилищного фонда, обязательных требований, установленных </w:t>
      </w:r>
      <w:hyperlink r:id="rId10" w:tooltip="&quot;Жилищный кодекс Российской Федерации&quot; от 29.12.2004 N 188-ФЗ (ред. от 03.02.2025) {КонсультантПлюс}"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частью 1 статьи 20</w:t>
        </w:r>
      </w:hyperlink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Жилищного кодекса Российской Федерации, за исключением обращений, указанных в </w:t>
      </w:r>
      <w:hyperlink w:anchor="P269" w:tooltip="1. 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"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пункте</w:t>
        </w:r>
        <w:proofErr w:type="gramEnd"/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gramStart"/>
        <w:r w:rsidR="00B46AB7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3</w:t>
        </w:r>
      </w:hyperlink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Приложения, и обращений, послуживших основанием для проведения внепланового контрольного (надзорного) мероприятия в соответствии с </w:t>
      </w:r>
      <w:hyperlink r:id="rId11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частью 12 статьи 66</w:t>
        </w:r>
      </w:hyperlink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от 31.07.2020 </w:t>
      </w:r>
      <w:r w:rsidR="00CC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248-ФЗ</w:t>
      </w:r>
      <w:r w:rsidR="000400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0400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в случае если в течение года до поступления данного обращения, информации контролируемому лицу органом государственного жилищного надзора, органом муниципального жилищного контроля объявлялись предостережения о недопустимости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нарушения аналогичных обязательных требований.</w:t>
      </w:r>
    </w:p>
    <w:p w:rsidR="00EB3E89" w:rsidRPr="00EB3E89" w:rsidRDefault="00E309EB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EB3E89" w:rsidRPr="00EB3E89" w:rsidRDefault="00E309EB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:rsidR="00EB3E89" w:rsidRPr="00EB3E89" w:rsidRDefault="00EB3E89" w:rsidP="0004006E">
      <w:pPr>
        <w:widowControl w:val="0"/>
        <w:autoSpaceDE w:val="0"/>
        <w:autoSpaceDN w:val="0"/>
        <w:rPr>
          <w:rFonts w:ascii="Arial" w:eastAsiaTheme="minorEastAsia" w:hAnsi="Arial" w:cs="Arial"/>
          <w:sz w:val="20"/>
          <w:lang w:eastAsia="ru-RU"/>
        </w:rPr>
      </w:pPr>
    </w:p>
    <w:p w:rsidR="001A4B4D" w:rsidRDefault="001A4B4D" w:rsidP="0004006E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E8F" w:rsidRPr="00C46D5E" w:rsidRDefault="00E12E8F" w:rsidP="00C46D5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E12E8F" w:rsidRPr="00C46D5E" w:rsidSect="004F353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C4" w:rsidRDefault="002C39C4" w:rsidP="00CB01C7">
      <w:r>
        <w:separator/>
      </w:r>
    </w:p>
  </w:endnote>
  <w:endnote w:type="continuationSeparator" w:id="0">
    <w:p w:rsidR="002C39C4" w:rsidRDefault="002C39C4" w:rsidP="00C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C4" w:rsidRDefault="002C39C4" w:rsidP="00CB01C7">
      <w:r>
        <w:separator/>
      </w:r>
    </w:p>
  </w:footnote>
  <w:footnote w:type="continuationSeparator" w:id="0">
    <w:p w:rsidR="002C39C4" w:rsidRDefault="002C39C4" w:rsidP="00CB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050CD"/>
    <w:multiLevelType w:val="hybridMultilevel"/>
    <w:tmpl w:val="673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D1D80"/>
    <w:multiLevelType w:val="hybridMultilevel"/>
    <w:tmpl w:val="1C182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53524"/>
    <w:multiLevelType w:val="hybridMultilevel"/>
    <w:tmpl w:val="97A069B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7F"/>
    <w:rsid w:val="00002805"/>
    <w:rsid w:val="0001422D"/>
    <w:rsid w:val="00025457"/>
    <w:rsid w:val="00032D5B"/>
    <w:rsid w:val="00037831"/>
    <w:rsid w:val="0004006E"/>
    <w:rsid w:val="00041D73"/>
    <w:rsid w:val="000455A1"/>
    <w:rsid w:val="000709D5"/>
    <w:rsid w:val="00080250"/>
    <w:rsid w:val="00087252"/>
    <w:rsid w:val="000D1877"/>
    <w:rsid w:val="000E5B87"/>
    <w:rsid w:val="000E7AFC"/>
    <w:rsid w:val="001145C7"/>
    <w:rsid w:val="0013497F"/>
    <w:rsid w:val="00142BBA"/>
    <w:rsid w:val="00151DE7"/>
    <w:rsid w:val="00151F43"/>
    <w:rsid w:val="001529C1"/>
    <w:rsid w:val="001555E5"/>
    <w:rsid w:val="00160017"/>
    <w:rsid w:val="0017244D"/>
    <w:rsid w:val="001755A5"/>
    <w:rsid w:val="0017572F"/>
    <w:rsid w:val="001824AA"/>
    <w:rsid w:val="0019040E"/>
    <w:rsid w:val="001A4B4D"/>
    <w:rsid w:val="001D2B3E"/>
    <w:rsid w:val="001D71F2"/>
    <w:rsid w:val="001F18A9"/>
    <w:rsid w:val="00206B39"/>
    <w:rsid w:val="002258E2"/>
    <w:rsid w:val="002267E6"/>
    <w:rsid w:val="00236EE6"/>
    <w:rsid w:val="00240755"/>
    <w:rsid w:val="00256586"/>
    <w:rsid w:val="00260E88"/>
    <w:rsid w:val="002817AB"/>
    <w:rsid w:val="002B123A"/>
    <w:rsid w:val="002C39C4"/>
    <w:rsid w:val="002C7E49"/>
    <w:rsid w:val="002E16AB"/>
    <w:rsid w:val="002E681A"/>
    <w:rsid w:val="002F0132"/>
    <w:rsid w:val="002F1994"/>
    <w:rsid w:val="002F3959"/>
    <w:rsid w:val="002F5C13"/>
    <w:rsid w:val="00300A44"/>
    <w:rsid w:val="003021DA"/>
    <w:rsid w:val="003036DD"/>
    <w:rsid w:val="003069A8"/>
    <w:rsid w:val="00312649"/>
    <w:rsid w:val="00336B9B"/>
    <w:rsid w:val="00345B0C"/>
    <w:rsid w:val="0035170B"/>
    <w:rsid w:val="003837EF"/>
    <w:rsid w:val="00397DBB"/>
    <w:rsid w:val="003A04A9"/>
    <w:rsid w:val="003A3F02"/>
    <w:rsid w:val="003B52F8"/>
    <w:rsid w:val="003D4C99"/>
    <w:rsid w:val="003D6E80"/>
    <w:rsid w:val="003E7E5B"/>
    <w:rsid w:val="00407C98"/>
    <w:rsid w:val="00416458"/>
    <w:rsid w:val="00423906"/>
    <w:rsid w:val="00424CC0"/>
    <w:rsid w:val="0043476C"/>
    <w:rsid w:val="00436620"/>
    <w:rsid w:val="00445D74"/>
    <w:rsid w:val="0044675C"/>
    <w:rsid w:val="00465CA5"/>
    <w:rsid w:val="00471575"/>
    <w:rsid w:val="004A1EC5"/>
    <w:rsid w:val="004A501C"/>
    <w:rsid w:val="004B3BE7"/>
    <w:rsid w:val="004B77BA"/>
    <w:rsid w:val="004C6498"/>
    <w:rsid w:val="004D728B"/>
    <w:rsid w:val="004D7FB0"/>
    <w:rsid w:val="004E420D"/>
    <w:rsid w:val="004F3536"/>
    <w:rsid w:val="004F476B"/>
    <w:rsid w:val="004F673E"/>
    <w:rsid w:val="004F7FBF"/>
    <w:rsid w:val="005011A4"/>
    <w:rsid w:val="0050296A"/>
    <w:rsid w:val="00504F43"/>
    <w:rsid w:val="0050764D"/>
    <w:rsid w:val="0051476E"/>
    <w:rsid w:val="0051537A"/>
    <w:rsid w:val="005159B4"/>
    <w:rsid w:val="00520D67"/>
    <w:rsid w:val="00562609"/>
    <w:rsid w:val="0056752D"/>
    <w:rsid w:val="00585E82"/>
    <w:rsid w:val="0058789B"/>
    <w:rsid w:val="005A12DF"/>
    <w:rsid w:val="005B084D"/>
    <w:rsid w:val="005B09FD"/>
    <w:rsid w:val="005B0CA4"/>
    <w:rsid w:val="005B45AE"/>
    <w:rsid w:val="005C6246"/>
    <w:rsid w:val="005D5702"/>
    <w:rsid w:val="005E4633"/>
    <w:rsid w:val="005F1024"/>
    <w:rsid w:val="005F7FF8"/>
    <w:rsid w:val="00606BC8"/>
    <w:rsid w:val="00611F90"/>
    <w:rsid w:val="0061334F"/>
    <w:rsid w:val="00634E92"/>
    <w:rsid w:val="00640B1B"/>
    <w:rsid w:val="00657D8E"/>
    <w:rsid w:val="0069194C"/>
    <w:rsid w:val="00694740"/>
    <w:rsid w:val="006A1362"/>
    <w:rsid w:val="006C5E47"/>
    <w:rsid w:val="006D497C"/>
    <w:rsid w:val="006E79AE"/>
    <w:rsid w:val="00720D98"/>
    <w:rsid w:val="00733775"/>
    <w:rsid w:val="007462C7"/>
    <w:rsid w:val="00750621"/>
    <w:rsid w:val="00775CE1"/>
    <w:rsid w:val="00783E59"/>
    <w:rsid w:val="0079179D"/>
    <w:rsid w:val="007A0FF3"/>
    <w:rsid w:val="007A32EC"/>
    <w:rsid w:val="007A646D"/>
    <w:rsid w:val="007B0FEE"/>
    <w:rsid w:val="007B62E2"/>
    <w:rsid w:val="007B719F"/>
    <w:rsid w:val="007C3500"/>
    <w:rsid w:val="007D5748"/>
    <w:rsid w:val="00861D0B"/>
    <w:rsid w:val="008670EE"/>
    <w:rsid w:val="00885737"/>
    <w:rsid w:val="0089548D"/>
    <w:rsid w:val="008A209B"/>
    <w:rsid w:val="008A397E"/>
    <w:rsid w:val="008A7B28"/>
    <w:rsid w:val="008B2521"/>
    <w:rsid w:val="008B41F6"/>
    <w:rsid w:val="008C3C9E"/>
    <w:rsid w:val="008D487E"/>
    <w:rsid w:val="008E56CE"/>
    <w:rsid w:val="00912649"/>
    <w:rsid w:val="00913B3D"/>
    <w:rsid w:val="00914D73"/>
    <w:rsid w:val="009204B2"/>
    <w:rsid w:val="009236C7"/>
    <w:rsid w:val="00937FB0"/>
    <w:rsid w:val="00945DE5"/>
    <w:rsid w:val="009522BE"/>
    <w:rsid w:val="009626F6"/>
    <w:rsid w:val="00981624"/>
    <w:rsid w:val="009B36C0"/>
    <w:rsid w:val="009C40CC"/>
    <w:rsid w:val="009C61DB"/>
    <w:rsid w:val="009D6346"/>
    <w:rsid w:val="009E1DFA"/>
    <w:rsid w:val="009E6482"/>
    <w:rsid w:val="009E6752"/>
    <w:rsid w:val="00A016BE"/>
    <w:rsid w:val="00A10EF5"/>
    <w:rsid w:val="00A15C5F"/>
    <w:rsid w:val="00A16EDF"/>
    <w:rsid w:val="00A1739D"/>
    <w:rsid w:val="00A321DC"/>
    <w:rsid w:val="00A40DB5"/>
    <w:rsid w:val="00A508CC"/>
    <w:rsid w:val="00A55E33"/>
    <w:rsid w:val="00A600BA"/>
    <w:rsid w:val="00A762A2"/>
    <w:rsid w:val="00A84476"/>
    <w:rsid w:val="00AA196B"/>
    <w:rsid w:val="00AA3603"/>
    <w:rsid w:val="00AD0527"/>
    <w:rsid w:val="00AD487F"/>
    <w:rsid w:val="00AD66F0"/>
    <w:rsid w:val="00B02C2F"/>
    <w:rsid w:val="00B03BC3"/>
    <w:rsid w:val="00B0720F"/>
    <w:rsid w:val="00B1165B"/>
    <w:rsid w:val="00B123A4"/>
    <w:rsid w:val="00B158E3"/>
    <w:rsid w:val="00B34C5B"/>
    <w:rsid w:val="00B46AB7"/>
    <w:rsid w:val="00B54A23"/>
    <w:rsid w:val="00B6455D"/>
    <w:rsid w:val="00B65364"/>
    <w:rsid w:val="00B84352"/>
    <w:rsid w:val="00BB3A83"/>
    <w:rsid w:val="00BC5005"/>
    <w:rsid w:val="00BD4FC9"/>
    <w:rsid w:val="00BD5365"/>
    <w:rsid w:val="00BE0C51"/>
    <w:rsid w:val="00C00843"/>
    <w:rsid w:val="00C04EB4"/>
    <w:rsid w:val="00C07E51"/>
    <w:rsid w:val="00C11CAD"/>
    <w:rsid w:val="00C1230E"/>
    <w:rsid w:val="00C154DC"/>
    <w:rsid w:val="00C16A3D"/>
    <w:rsid w:val="00C20912"/>
    <w:rsid w:val="00C46D5E"/>
    <w:rsid w:val="00C5075A"/>
    <w:rsid w:val="00C602D6"/>
    <w:rsid w:val="00CB01C7"/>
    <w:rsid w:val="00CB4595"/>
    <w:rsid w:val="00CB6518"/>
    <w:rsid w:val="00CC1059"/>
    <w:rsid w:val="00CC4556"/>
    <w:rsid w:val="00CC75F9"/>
    <w:rsid w:val="00CD2221"/>
    <w:rsid w:val="00CD6A3D"/>
    <w:rsid w:val="00CE10FF"/>
    <w:rsid w:val="00CF2101"/>
    <w:rsid w:val="00D15D14"/>
    <w:rsid w:val="00D32876"/>
    <w:rsid w:val="00D3736A"/>
    <w:rsid w:val="00D37EDE"/>
    <w:rsid w:val="00D4448B"/>
    <w:rsid w:val="00D47BD1"/>
    <w:rsid w:val="00D57EE6"/>
    <w:rsid w:val="00D61F24"/>
    <w:rsid w:val="00D73663"/>
    <w:rsid w:val="00D829B4"/>
    <w:rsid w:val="00D925A6"/>
    <w:rsid w:val="00DA4B7E"/>
    <w:rsid w:val="00DC1CA1"/>
    <w:rsid w:val="00DC38F1"/>
    <w:rsid w:val="00DC7A16"/>
    <w:rsid w:val="00DD2267"/>
    <w:rsid w:val="00DE480B"/>
    <w:rsid w:val="00DE4F70"/>
    <w:rsid w:val="00DE7B9E"/>
    <w:rsid w:val="00DF5746"/>
    <w:rsid w:val="00E12E8F"/>
    <w:rsid w:val="00E309EB"/>
    <w:rsid w:val="00E30CD1"/>
    <w:rsid w:val="00E47DB8"/>
    <w:rsid w:val="00E50D03"/>
    <w:rsid w:val="00E6616C"/>
    <w:rsid w:val="00E72153"/>
    <w:rsid w:val="00E800D5"/>
    <w:rsid w:val="00E81064"/>
    <w:rsid w:val="00E83F49"/>
    <w:rsid w:val="00E9246E"/>
    <w:rsid w:val="00E954B7"/>
    <w:rsid w:val="00EB09E5"/>
    <w:rsid w:val="00EB3E89"/>
    <w:rsid w:val="00EB425A"/>
    <w:rsid w:val="00EC0847"/>
    <w:rsid w:val="00ED18B0"/>
    <w:rsid w:val="00ED7F51"/>
    <w:rsid w:val="00F05F6D"/>
    <w:rsid w:val="00F14C57"/>
    <w:rsid w:val="00F35A33"/>
    <w:rsid w:val="00F44CBD"/>
    <w:rsid w:val="00F51899"/>
    <w:rsid w:val="00FA08DC"/>
    <w:rsid w:val="00FA404F"/>
    <w:rsid w:val="00FB0900"/>
    <w:rsid w:val="00FB5686"/>
    <w:rsid w:val="00FB6E75"/>
    <w:rsid w:val="00FD6E84"/>
    <w:rsid w:val="00FE28C8"/>
    <w:rsid w:val="00FF3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001&amp;dst=10118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7804&amp;dst=100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21214-2D4E-4C2C-9606-CCCBD2BFB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Елена Александровна</dc:creator>
  <cp:lastModifiedBy>Татьяна Кулакова</cp:lastModifiedBy>
  <cp:revision>4</cp:revision>
  <cp:lastPrinted>2021-10-19T08:53:00Z</cp:lastPrinted>
  <dcterms:created xsi:type="dcterms:W3CDTF">2026-02-25T10:59:00Z</dcterms:created>
  <dcterms:modified xsi:type="dcterms:W3CDTF">2026-02-26T07:08:00Z</dcterms:modified>
</cp:coreProperties>
</file>