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8E2" w:rsidRPr="0019040E" w:rsidRDefault="002258E2" w:rsidP="00CB01C7">
      <w:pPr>
        <w:widowControl w:val="0"/>
        <w:jc w:val="center"/>
        <w:rPr>
          <w:rFonts w:ascii="Times New Roman" w:hAnsi="Times New Roman" w:cs="Courier New"/>
          <w:sz w:val="24"/>
          <w:szCs w:val="32"/>
          <w:lang w:eastAsia="ru-RU"/>
        </w:rPr>
      </w:pPr>
      <w:r w:rsidRPr="0019040E">
        <w:rPr>
          <w:noProof/>
          <w:sz w:val="28"/>
          <w:lang w:eastAsia="ru-RU"/>
        </w:rPr>
        <w:drawing>
          <wp:anchor distT="0" distB="0" distL="114300" distR="114300" simplePos="0" relativeHeight="251659264" behindDoc="0" locked="0" layoutInCell="1" allowOverlap="1" wp14:anchorId="5B15FA6A" wp14:editId="75349A08">
            <wp:simplePos x="0" y="0"/>
            <wp:positionH relativeFrom="column">
              <wp:posOffset>2659380</wp:posOffset>
            </wp:positionH>
            <wp:positionV relativeFrom="paragraph">
              <wp:posOffset>-400050</wp:posOffset>
            </wp:positionV>
            <wp:extent cx="665480" cy="822960"/>
            <wp:effectExtent l="0" t="0" r="1270" b="0"/>
            <wp:wrapTopAndBottom/>
            <wp:docPr id="2" name="Рисунок 1" descr="Picture in firm_bl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icture in firm_blk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80" cy="82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258E2" w:rsidRPr="002E681A" w:rsidRDefault="002258E2" w:rsidP="002258E2">
      <w:pPr>
        <w:jc w:val="center"/>
        <w:rPr>
          <w:rFonts w:ascii="Times New Roman" w:hAnsi="Times New Roman" w:cs="Times New Roman"/>
          <w:b/>
          <w:spacing w:val="30"/>
          <w:sz w:val="28"/>
          <w:szCs w:val="28"/>
        </w:rPr>
      </w:pPr>
      <w:r w:rsidRPr="002E681A">
        <w:rPr>
          <w:rFonts w:ascii="Times New Roman" w:hAnsi="Times New Roman" w:cs="Times New Roman"/>
          <w:b/>
          <w:spacing w:val="30"/>
          <w:sz w:val="28"/>
          <w:szCs w:val="28"/>
        </w:rPr>
        <w:t>Р</w:t>
      </w:r>
      <w:r w:rsidR="002E681A">
        <w:rPr>
          <w:rFonts w:ascii="Times New Roman" w:hAnsi="Times New Roman" w:cs="Times New Roman"/>
          <w:b/>
          <w:spacing w:val="30"/>
          <w:sz w:val="28"/>
          <w:szCs w:val="28"/>
        </w:rPr>
        <w:t>ОССИЙСКАЯ ФЕДЕРАЦИЯ</w:t>
      </w:r>
    </w:p>
    <w:p w:rsidR="002258E2" w:rsidRPr="002E681A" w:rsidRDefault="002258E2" w:rsidP="002258E2">
      <w:pPr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  <w:r w:rsidRPr="002E681A">
        <w:rPr>
          <w:rFonts w:ascii="Times New Roman" w:hAnsi="Times New Roman" w:cs="Times New Roman"/>
          <w:b/>
          <w:spacing w:val="30"/>
          <w:sz w:val="28"/>
          <w:szCs w:val="28"/>
        </w:rPr>
        <w:t>П</w:t>
      </w:r>
      <w:r w:rsidR="002E681A">
        <w:rPr>
          <w:rFonts w:ascii="Times New Roman" w:hAnsi="Times New Roman" w:cs="Times New Roman"/>
          <w:b/>
          <w:spacing w:val="30"/>
          <w:sz w:val="28"/>
          <w:szCs w:val="28"/>
        </w:rPr>
        <w:t>ЕНЗЕНСКАЯ ОБЛАСТЬ</w:t>
      </w:r>
    </w:p>
    <w:p w:rsidR="002258E2" w:rsidRPr="005D5947" w:rsidRDefault="002258E2" w:rsidP="002258E2">
      <w:pPr>
        <w:spacing w:before="120"/>
        <w:jc w:val="center"/>
        <w:rPr>
          <w:rFonts w:ascii="Times New Roman" w:hAnsi="Times New Roman"/>
          <w:b/>
          <w:spacing w:val="20"/>
          <w:sz w:val="32"/>
          <w:szCs w:val="32"/>
          <w:lang w:eastAsia="ru-RU"/>
        </w:rPr>
      </w:pPr>
      <w:r w:rsidRPr="005D5947">
        <w:rPr>
          <w:rFonts w:ascii="Times New Roman" w:hAnsi="Times New Roman"/>
          <w:b/>
          <w:spacing w:val="20"/>
          <w:sz w:val="32"/>
          <w:szCs w:val="32"/>
          <w:lang w:eastAsia="ru-RU"/>
        </w:rPr>
        <w:t xml:space="preserve">СОБРАНИЕ ПРЕДСТАВИТЕЛЕЙ  </w:t>
      </w:r>
    </w:p>
    <w:p w:rsidR="002258E2" w:rsidRPr="005D5947" w:rsidRDefault="002258E2" w:rsidP="002258E2">
      <w:pPr>
        <w:widowControl w:val="0"/>
        <w:pBdr>
          <w:bottom w:val="single" w:sz="12" w:space="1" w:color="auto"/>
        </w:pBdr>
        <w:jc w:val="center"/>
        <w:rPr>
          <w:rFonts w:ascii="Times New Roman" w:hAnsi="Times New Roman"/>
          <w:b/>
          <w:spacing w:val="20"/>
          <w:sz w:val="32"/>
          <w:szCs w:val="32"/>
          <w:lang w:eastAsia="ru-RU"/>
        </w:rPr>
      </w:pPr>
      <w:r w:rsidRPr="005D5947">
        <w:rPr>
          <w:rFonts w:ascii="Times New Roman" w:hAnsi="Times New Roman"/>
          <w:b/>
          <w:spacing w:val="20"/>
          <w:sz w:val="32"/>
          <w:szCs w:val="32"/>
          <w:lang w:eastAsia="ru-RU"/>
        </w:rPr>
        <w:t>ГОРОДА КУЗНЕЦКА</w:t>
      </w:r>
    </w:p>
    <w:p w:rsidR="002258E2" w:rsidRDefault="002258E2" w:rsidP="0019040E">
      <w:pPr>
        <w:widowControl w:val="0"/>
        <w:autoSpaceDE w:val="0"/>
        <w:autoSpaceDN w:val="0"/>
        <w:adjustRightInd w:val="0"/>
        <w:spacing w:before="240" w:after="240"/>
        <w:jc w:val="center"/>
        <w:outlineLvl w:val="7"/>
        <w:rPr>
          <w:rFonts w:ascii="Times New Roman" w:hAnsi="Times New Roman"/>
          <w:iCs/>
          <w:sz w:val="36"/>
          <w:szCs w:val="36"/>
          <w:lang w:eastAsia="ru-RU"/>
        </w:rPr>
      </w:pPr>
      <w:r w:rsidRPr="002E681A">
        <w:rPr>
          <w:rFonts w:ascii="Times New Roman" w:hAnsi="Times New Roman"/>
          <w:iCs/>
          <w:sz w:val="36"/>
          <w:szCs w:val="36"/>
          <w:lang w:eastAsia="ru-RU"/>
        </w:rPr>
        <w:t>РЕШЕНИЕ</w:t>
      </w:r>
    </w:p>
    <w:p w:rsidR="002258E2" w:rsidRDefault="003D4C99" w:rsidP="003D4C99">
      <w:pPr>
        <w:widowControl w:val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3D4C9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О </w:t>
      </w:r>
      <w:r w:rsidR="008D75B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признании утратившим силу </w:t>
      </w:r>
      <w:r w:rsidR="003D5FE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некоторых </w:t>
      </w:r>
      <w:proofErr w:type="gramStart"/>
      <w:r w:rsidR="008D75B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решени</w:t>
      </w:r>
      <w:r w:rsidR="003D5FE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й</w:t>
      </w:r>
      <w:r w:rsidRPr="003D4C9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Собрания</w:t>
      </w:r>
      <w:r w:rsidR="003D5FE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представителей города Кузнецка</w:t>
      </w:r>
      <w:proofErr w:type="gramEnd"/>
      <w:r w:rsidR="003D5FE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</w:p>
    <w:p w:rsidR="0051476E" w:rsidRDefault="0051476E" w:rsidP="0051476E">
      <w:pPr>
        <w:widowControl w:val="0"/>
        <w:jc w:val="center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p w:rsidR="000E5B87" w:rsidRDefault="000E5B87" w:rsidP="0051476E">
      <w:pPr>
        <w:widowControl w:val="0"/>
        <w:jc w:val="center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0E5B87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Принято Собранием представителей города Кузнецка </w:t>
      </w:r>
      <w:r w:rsidR="00371551">
        <w:rPr>
          <w:rFonts w:ascii="Times New Roman" w:hAnsi="Times New Roman"/>
          <w:color w:val="000000" w:themeColor="text1"/>
          <w:sz w:val="28"/>
          <w:szCs w:val="28"/>
          <w:lang w:eastAsia="ru-RU"/>
        </w:rPr>
        <w:t>05 мая</w:t>
      </w:r>
      <w:r w:rsidRPr="000E5B87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202</w:t>
      </w:r>
      <w:r w:rsidR="00EB425A">
        <w:rPr>
          <w:rFonts w:ascii="Times New Roman" w:hAnsi="Times New Roman"/>
          <w:color w:val="000000" w:themeColor="text1"/>
          <w:sz w:val="28"/>
          <w:szCs w:val="28"/>
          <w:lang w:eastAsia="ru-RU"/>
        </w:rPr>
        <w:t>6</w:t>
      </w:r>
      <w:r w:rsidRPr="000E5B87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года</w:t>
      </w:r>
    </w:p>
    <w:p w:rsidR="000E5B87" w:rsidRDefault="000E5B87" w:rsidP="0051476E">
      <w:pPr>
        <w:widowControl w:val="0"/>
        <w:jc w:val="center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p w:rsidR="0051476E" w:rsidRPr="0051476E" w:rsidRDefault="0051476E" w:rsidP="003D5FE9">
      <w:pPr>
        <w:widowControl w:val="0"/>
        <w:ind w:firstLine="709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proofErr w:type="gramStart"/>
      <w:r w:rsidRPr="00136A31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В соответствии с</w:t>
      </w:r>
      <w:r w:rsidR="00A42B2E" w:rsidRPr="00136A31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о статьями 1, 6</w:t>
      </w:r>
      <w:r w:rsidRPr="00136A31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8D75B2" w:rsidRPr="00136A31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Ф</w:t>
      </w:r>
      <w:r w:rsidRPr="00136A31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едеральн</w:t>
      </w:r>
      <w:r w:rsidR="00A42B2E" w:rsidRPr="00136A31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ого</w:t>
      </w:r>
      <w:r w:rsidRPr="00136A31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закон</w:t>
      </w:r>
      <w:r w:rsidR="00A42B2E" w:rsidRPr="00136A31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а</w:t>
      </w:r>
      <w:r w:rsidR="0004006E" w:rsidRPr="00136A31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233EB3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от </w:t>
      </w:r>
      <w:r w:rsidR="00136A31">
        <w:rPr>
          <w:rFonts w:ascii="Times New Roman" w:hAnsi="Times New Roman"/>
          <w:color w:val="000000" w:themeColor="text1"/>
          <w:sz w:val="28"/>
          <w:szCs w:val="28"/>
          <w:lang w:eastAsia="ru-RU"/>
        </w:rPr>
        <w:t>20.02.2026 №</w:t>
      </w:r>
      <w:r w:rsidR="00233EB3" w:rsidRPr="00233EB3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23-ФЗ </w:t>
      </w:r>
      <w:r w:rsidR="00136A31">
        <w:rPr>
          <w:rFonts w:ascii="Times New Roman" w:hAnsi="Times New Roman"/>
          <w:color w:val="000000" w:themeColor="text1"/>
          <w:sz w:val="28"/>
          <w:szCs w:val="28"/>
          <w:lang w:eastAsia="ru-RU"/>
        </w:rPr>
        <w:t>«</w:t>
      </w:r>
      <w:r w:rsidR="00233EB3" w:rsidRPr="00233EB3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О внесении изменений в отдельные законодательные акты Российской Федерации и признании утратившим силу подпункта </w:t>
      </w:r>
      <w:r w:rsidR="00136A31">
        <w:rPr>
          <w:rFonts w:ascii="Times New Roman" w:hAnsi="Times New Roman"/>
          <w:color w:val="000000" w:themeColor="text1"/>
          <w:sz w:val="28"/>
          <w:szCs w:val="28"/>
          <w:lang w:eastAsia="ru-RU"/>
        </w:rPr>
        <w:t>«</w:t>
      </w:r>
      <w:r w:rsidR="00233EB3" w:rsidRPr="00233EB3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д</w:t>
      </w:r>
      <w:r w:rsidR="00136A31">
        <w:rPr>
          <w:rFonts w:ascii="Times New Roman" w:hAnsi="Times New Roman"/>
          <w:color w:val="000000" w:themeColor="text1"/>
          <w:sz w:val="28"/>
          <w:szCs w:val="28"/>
          <w:lang w:eastAsia="ru-RU"/>
        </w:rPr>
        <w:t>»</w:t>
      </w:r>
      <w:r w:rsidR="00233EB3" w:rsidRPr="00233EB3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пункта 29 части 2 статьи 32 Федерального закона </w:t>
      </w:r>
      <w:r w:rsidR="008C2F4A">
        <w:rPr>
          <w:rFonts w:ascii="Times New Roman" w:hAnsi="Times New Roman"/>
          <w:color w:val="000000" w:themeColor="text1"/>
          <w:sz w:val="28"/>
          <w:szCs w:val="28"/>
          <w:lang w:eastAsia="ru-RU"/>
        </w:rPr>
        <w:t>«</w:t>
      </w:r>
      <w:r w:rsidR="00233EB3" w:rsidRPr="00233EB3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Об общих принципах организации местного самоуправления в единой системе публичной власти</w:t>
      </w:r>
      <w:r w:rsidR="00136A31" w:rsidRPr="00136A31">
        <w:rPr>
          <w:rFonts w:ascii="Times New Roman" w:hAnsi="Times New Roman"/>
          <w:color w:val="000000" w:themeColor="text1"/>
          <w:sz w:val="28"/>
          <w:szCs w:val="28"/>
          <w:lang w:eastAsia="ru-RU"/>
        </w:rPr>
        <w:t>»</w:t>
      </w:r>
      <w:r w:rsidRPr="00136A31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, руководствуясь </w:t>
      </w:r>
      <w:r w:rsidR="000E5B87" w:rsidRPr="00136A31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ст</w:t>
      </w:r>
      <w:r w:rsidR="008C2F4A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атьей</w:t>
      </w:r>
      <w:r w:rsidR="000E5B87" w:rsidRPr="00136A31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21</w:t>
      </w:r>
      <w:r w:rsidRPr="00136A31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Устава </w:t>
      </w:r>
      <w:r w:rsidR="00B1165B" w:rsidRPr="00136A31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городского округа город Кузнецк Пензенской области</w:t>
      </w:r>
      <w:r w:rsidRPr="00136A31">
        <w:rPr>
          <w:rFonts w:ascii="Times New Roman" w:hAnsi="Times New Roman"/>
          <w:color w:val="000000" w:themeColor="text1"/>
          <w:sz w:val="28"/>
          <w:szCs w:val="28"/>
          <w:lang w:eastAsia="ru-RU"/>
        </w:rPr>
        <w:t>,</w:t>
      </w:r>
      <w:proofErr w:type="gramEnd"/>
    </w:p>
    <w:p w:rsidR="0051476E" w:rsidRPr="0051476E" w:rsidRDefault="0051476E" w:rsidP="00750621">
      <w:pPr>
        <w:pStyle w:val="ae"/>
        <w:rPr>
          <w:lang w:eastAsia="ru-RU"/>
        </w:rPr>
      </w:pPr>
    </w:p>
    <w:p w:rsidR="0051476E" w:rsidRDefault="0051476E" w:rsidP="0051476E">
      <w:pPr>
        <w:widowControl w:val="0"/>
        <w:jc w:val="center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  <w:r w:rsidRPr="0051476E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Собрание представителей города Кузнецка решило:</w:t>
      </w:r>
    </w:p>
    <w:p w:rsidR="0004006E" w:rsidRPr="0051476E" w:rsidRDefault="0004006E" w:rsidP="0051476E">
      <w:pPr>
        <w:widowControl w:val="0"/>
        <w:jc w:val="center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</w:p>
    <w:p w:rsidR="00C73F0A" w:rsidRPr="00C73F0A" w:rsidRDefault="008D75B2" w:rsidP="00734CAF">
      <w:pPr>
        <w:pStyle w:val="ad"/>
        <w:widowControl w:val="0"/>
        <w:numPr>
          <w:ilvl w:val="0"/>
          <w:numId w:val="4"/>
        </w:numPr>
        <w:autoSpaceDE w:val="0"/>
        <w:autoSpaceDN w:val="0"/>
        <w:ind w:left="0" w:firstLine="709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C73F0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Признать утратившим</w:t>
      </w:r>
      <w:r w:rsidR="003D5FE9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C73F0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силу</w:t>
      </w:r>
      <w:r w:rsidR="003D5FE9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следующи</w:t>
      </w:r>
      <w:r w:rsidR="008C2F4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е решения</w:t>
      </w:r>
      <w:r w:rsidR="003D5FE9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Собрания представителей города Кузнецка</w:t>
      </w:r>
      <w:r w:rsidR="00C73F0A" w:rsidRPr="00C73F0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:</w:t>
      </w:r>
      <w:r w:rsidR="00D15D14" w:rsidRPr="00C73F0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D15D14" w:rsidRDefault="00C73F0A" w:rsidP="00734CAF">
      <w:pPr>
        <w:pStyle w:val="ad"/>
        <w:widowControl w:val="0"/>
        <w:autoSpaceDE w:val="0"/>
        <w:autoSpaceDN w:val="0"/>
        <w:ind w:left="0" w:firstLine="709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8C2F4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р</w:t>
      </w:r>
      <w:r w:rsidR="00D15D14" w:rsidRPr="00C73F0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ешение Собрания представителей города Кузнецка от 28.10.2021 </w:t>
      </w:r>
      <w:r w:rsidR="008A7B28" w:rsidRPr="00C73F0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№</w:t>
      </w:r>
      <w:r w:rsidR="00D15D14" w:rsidRPr="00C73F0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75-26/7 «Об утверждении Положения о муниципальном жилищном контроле на территории города Кузнецка Пензен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ской области»;</w:t>
      </w:r>
    </w:p>
    <w:p w:rsidR="00C73F0A" w:rsidRDefault="00C73F0A" w:rsidP="00734CAF">
      <w:pPr>
        <w:pStyle w:val="ad"/>
        <w:widowControl w:val="0"/>
        <w:autoSpaceDE w:val="0"/>
        <w:autoSpaceDN w:val="0"/>
        <w:ind w:left="0" w:firstLine="709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3D5FE9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р</w:t>
      </w:r>
      <w:r w:rsidRPr="00C73F0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ешение Собрания представителей г</w:t>
      </w:r>
      <w:r w:rsidR="003D5FE9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орода</w:t>
      </w:r>
      <w:r w:rsidRPr="00C73F0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Кузнецка от 25.11.2021 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№</w:t>
      </w:r>
      <w:r w:rsidRPr="00C73F0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85-27/7 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C73F0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О внесении изменений в решение Собрания представителей города Кузнецка от 28.10.2021 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№</w:t>
      </w:r>
      <w:r w:rsidRPr="00C73F0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75-26/7 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C73F0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Об утверждении Положения о муниципальном жилищном контроле на территории города Кузнецка Пензенской области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»;</w:t>
      </w:r>
    </w:p>
    <w:p w:rsidR="00C73F0A" w:rsidRDefault="00C73F0A" w:rsidP="00734CAF">
      <w:pPr>
        <w:pStyle w:val="ad"/>
        <w:widowControl w:val="0"/>
        <w:autoSpaceDE w:val="0"/>
        <w:autoSpaceDN w:val="0"/>
        <w:ind w:left="0" w:firstLine="709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3D5FE9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р</w:t>
      </w:r>
      <w:r w:rsidRPr="00C73F0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ешение Собрания представителей г</w:t>
      </w:r>
      <w:r w:rsidR="003D5FE9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орода</w:t>
      </w:r>
      <w:r w:rsidRPr="00C73F0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Кузнецка от 25.08.2022 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№</w:t>
      </w:r>
      <w:r w:rsidRPr="00C73F0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56-38/7 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C73F0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О внесении изменений в решение Собрания представителей города Кузнецка от 28.10.2021 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№</w:t>
      </w:r>
      <w:r w:rsidRPr="00C73F0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75-26/7 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C73F0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Об утверждении Положения о муниципальном жилищном контроле на территории города Кузнецка Пензенской области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»;</w:t>
      </w:r>
    </w:p>
    <w:p w:rsidR="00C73F0A" w:rsidRDefault="00C73F0A" w:rsidP="00734CAF">
      <w:pPr>
        <w:pStyle w:val="ad"/>
        <w:widowControl w:val="0"/>
        <w:autoSpaceDE w:val="0"/>
        <w:autoSpaceDN w:val="0"/>
        <w:ind w:left="0" w:firstLine="709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3D5FE9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р</w:t>
      </w:r>
      <w:r w:rsidRPr="00C73F0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ешение Собрания представителей г</w:t>
      </w:r>
      <w:r w:rsidR="003D5FE9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орода</w:t>
      </w:r>
      <w:r w:rsidRPr="00C73F0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Кузнецка от 28.02.2023 </w:t>
      </w:r>
      <w:r w:rsidR="00734CA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№</w:t>
      </w:r>
      <w:r w:rsidRPr="00C73F0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24-46/7 </w:t>
      </w:r>
      <w:r w:rsidR="00734CA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C73F0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О внесении изменений в решение Собрания представителей города Кузнецка от 28.10.2021 </w:t>
      </w:r>
      <w:r w:rsidR="00734CA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№</w:t>
      </w:r>
      <w:r w:rsidRPr="00C73F0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75-26/7 </w:t>
      </w:r>
      <w:r w:rsidR="00734CA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C73F0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Об утверждении Положения о муниципальном жилищном контроле на территории города Кузнецка Пензенской области</w:t>
      </w:r>
      <w:r w:rsidR="00734CA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»;</w:t>
      </w:r>
    </w:p>
    <w:p w:rsidR="00734CAF" w:rsidRDefault="00734CAF" w:rsidP="00734CAF">
      <w:pPr>
        <w:pStyle w:val="ad"/>
        <w:widowControl w:val="0"/>
        <w:autoSpaceDE w:val="0"/>
        <w:autoSpaceDN w:val="0"/>
        <w:ind w:left="0" w:firstLine="709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- </w:t>
      </w:r>
      <w:r w:rsidR="003D5FE9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р</w:t>
      </w:r>
      <w:r w:rsidRPr="00734CA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ешение Собрания представителей г</w:t>
      </w:r>
      <w:r w:rsidR="003D5FE9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орода</w:t>
      </w:r>
      <w:r w:rsidRPr="00734CA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Кузнецка от 31.08.2023 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№</w:t>
      </w:r>
      <w:r w:rsidRPr="00734CA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77-53/7 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734CA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О внесении изменений в решение Собрания представителей города Кузнецка от 28.10.2021 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№</w:t>
      </w:r>
      <w:r w:rsidRPr="00734CA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75-26/7 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734CA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Об утверждении Положения о муниципальном жилищном контроле на территории города Кузнецка Пензенской области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»;</w:t>
      </w:r>
    </w:p>
    <w:p w:rsidR="00734CAF" w:rsidRDefault="00734CAF" w:rsidP="00734CAF">
      <w:pPr>
        <w:pStyle w:val="ad"/>
        <w:widowControl w:val="0"/>
        <w:autoSpaceDE w:val="0"/>
        <w:autoSpaceDN w:val="0"/>
        <w:ind w:left="0" w:firstLine="709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3D5FE9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р</w:t>
      </w:r>
      <w:r w:rsidRPr="00734CA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ешение Собрания представителей г</w:t>
      </w:r>
      <w:r w:rsidR="003D5FE9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орода</w:t>
      </w:r>
      <w:r w:rsidRPr="00734CA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Кузнецка от 30.11.2023 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№</w:t>
      </w:r>
      <w:r w:rsidRPr="00734CA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124-56/7 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734CA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О внесении изменений в решение Собрания представителей города Кузнецка от 28.10.2021 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№</w:t>
      </w:r>
      <w:r w:rsidRPr="00734CA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75-26/7 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734CA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Об утверждении Положения о муниципальном жилищном контроле на территории города Кузнецка Пензенской области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»;</w:t>
      </w:r>
    </w:p>
    <w:p w:rsidR="00734CAF" w:rsidRDefault="00734CAF" w:rsidP="00734CAF">
      <w:pPr>
        <w:pStyle w:val="ad"/>
        <w:widowControl w:val="0"/>
        <w:autoSpaceDE w:val="0"/>
        <w:autoSpaceDN w:val="0"/>
        <w:ind w:left="0" w:firstLine="709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3D5FE9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р</w:t>
      </w:r>
      <w:r w:rsidRPr="00734CA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ешение Собрания представителей г</w:t>
      </w:r>
      <w:r w:rsidR="003D5FE9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орода</w:t>
      </w:r>
      <w:r w:rsidRPr="00734CA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Кузнецка от 24.04.2025 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№</w:t>
      </w:r>
      <w:r w:rsidRPr="00734CA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21-9/8 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734CA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О внесении изменения в решение Собрания представителей города Кузнецка от 28.10.2021 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№</w:t>
      </w:r>
      <w:r w:rsidRPr="00734CA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75-26/7 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734CA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Об утверждении Положения о муниципальном жилищном контроле на территории города Кузнецка Пензенской области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»;</w:t>
      </w:r>
    </w:p>
    <w:p w:rsidR="00734CAF" w:rsidRPr="00C73F0A" w:rsidRDefault="00734CAF" w:rsidP="00734CAF">
      <w:pPr>
        <w:pStyle w:val="ad"/>
        <w:widowControl w:val="0"/>
        <w:autoSpaceDE w:val="0"/>
        <w:autoSpaceDN w:val="0"/>
        <w:ind w:left="0" w:firstLine="709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3D5FE9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р</w:t>
      </w:r>
      <w:r w:rsidRPr="00734CA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ешение Собрания представителей г</w:t>
      </w:r>
      <w:r w:rsidR="003D5FE9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орода</w:t>
      </w:r>
      <w:r w:rsidRPr="00734CA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Кузнецка от 26.02.2026 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№</w:t>
      </w:r>
      <w:r w:rsidRPr="00734CA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14-22/8 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734CA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О внесении изменения в решение Собрания представителей города Кузнецка от 28.10.2021 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№</w:t>
      </w:r>
      <w:r w:rsidRPr="00734CA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75-26/7 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734CA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Об утверждении Положения о муниципальном жилищном контроле на территории города Кузнецка Пензенской области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:rsidR="00EB3E89" w:rsidRPr="008A397E" w:rsidRDefault="00445D74" w:rsidP="00750621">
      <w:pPr>
        <w:widowControl w:val="0"/>
        <w:autoSpaceDE w:val="0"/>
        <w:autoSpaceDN w:val="0"/>
        <w:ind w:firstLine="54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EB3E89" w:rsidRPr="008A397E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. Опубликовать настоящее решение в Вестнике Собрания представителей города Кузнецка.</w:t>
      </w:r>
    </w:p>
    <w:p w:rsidR="00EB3E89" w:rsidRPr="008A397E" w:rsidRDefault="00445D74" w:rsidP="00750621">
      <w:pPr>
        <w:widowControl w:val="0"/>
        <w:autoSpaceDE w:val="0"/>
        <w:autoSpaceDN w:val="0"/>
        <w:ind w:firstLine="54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EB3E89" w:rsidRPr="008A397E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. Настоящее решение вступает в силу</w:t>
      </w:r>
      <w:r w:rsidR="008D75B2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с 1 сентября 2026 года</w:t>
      </w:r>
      <w:r w:rsidR="00EB3E89" w:rsidRPr="008A397E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9E6482" w:rsidRDefault="00445D74" w:rsidP="00750621">
      <w:pPr>
        <w:widowControl w:val="0"/>
        <w:autoSpaceDE w:val="0"/>
        <w:autoSpaceDN w:val="0"/>
        <w:ind w:firstLine="54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EB3E89" w:rsidRPr="008A397E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. Контроль за исполнением настоящего решения возложить на заместителя </w:t>
      </w:r>
      <w:proofErr w:type="gramStart"/>
      <w:r w:rsidR="00EB3E89" w:rsidRPr="008A397E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главы администрации города Кузнецка Николаева</w:t>
      </w:r>
      <w:proofErr w:type="gramEnd"/>
      <w:r w:rsidR="00EB3E89" w:rsidRPr="008A397E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А.Н.</w:t>
      </w:r>
    </w:p>
    <w:p w:rsidR="009E6482" w:rsidRDefault="009E6482" w:rsidP="009E6482">
      <w:pPr>
        <w:widowControl w:val="0"/>
        <w:autoSpaceDE w:val="0"/>
        <w:autoSpaceDN w:val="0"/>
        <w:ind w:firstLine="54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p w:rsidR="004E420D" w:rsidRDefault="004E420D" w:rsidP="009E6482">
      <w:pPr>
        <w:widowControl w:val="0"/>
        <w:autoSpaceDE w:val="0"/>
        <w:autoSpaceDN w:val="0"/>
        <w:ind w:firstLine="54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p w:rsidR="004E420D" w:rsidRDefault="004E420D" w:rsidP="009E6482">
      <w:pPr>
        <w:widowControl w:val="0"/>
        <w:autoSpaceDE w:val="0"/>
        <w:autoSpaceDN w:val="0"/>
        <w:ind w:firstLine="54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p w:rsidR="0017572F" w:rsidRPr="0017572F" w:rsidRDefault="0017572F" w:rsidP="0004006E">
      <w:pPr>
        <w:widowControl w:val="0"/>
        <w:autoSpaceDE w:val="0"/>
        <w:autoSpaceDN w:val="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17572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Председатель Собрания представителей</w:t>
      </w:r>
    </w:p>
    <w:p w:rsidR="009E6482" w:rsidRDefault="0017572F" w:rsidP="0004006E">
      <w:pPr>
        <w:widowControl w:val="0"/>
        <w:autoSpaceDE w:val="0"/>
        <w:autoSpaceDN w:val="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17572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города Кузнецка                                                                        </w:t>
      </w:r>
      <w:r w:rsidR="004E420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7572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 В.Е. </w:t>
      </w:r>
      <w:proofErr w:type="gramStart"/>
      <w:r w:rsidRPr="0017572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Трошин</w:t>
      </w:r>
      <w:proofErr w:type="gramEnd"/>
    </w:p>
    <w:p w:rsidR="00750621" w:rsidRDefault="00750621" w:rsidP="0004006E">
      <w:pPr>
        <w:widowControl w:val="0"/>
        <w:autoSpaceDE w:val="0"/>
        <w:autoSpaceDN w:val="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p w:rsidR="0004006E" w:rsidRDefault="0004006E" w:rsidP="0004006E">
      <w:pPr>
        <w:widowControl w:val="0"/>
        <w:autoSpaceDE w:val="0"/>
        <w:autoSpaceDN w:val="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p w:rsidR="00E12E8F" w:rsidRDefault="0017572F" w:rsidP="00A42B2E">
      <w:pPr>
        <w:widowControl w:val="0"/>
        <w:autoSpaceDE w:val="0"/>
        <w:autoSpaceDN w:val="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17572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Глава города Кузнецк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</w:t>
      </w:r>
      <w:r w:rsidR="004E420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  <w:r w:rsidR="0017244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="008D75B2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="0017244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="004E420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7572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E420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В</w:t>
      </w:r>
      <w:r w:rsidRPr="0017572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4E420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17572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4E420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Агафонов</w:t>
      </w:r>
    </w:p>
    <w:p w:rsidR="00371551" w:rsidRPr="00371551" w:rsidRDefault="00371551" w:rsidP="00371551">
      <w:pPr>
        <w:widowControl w:val="0"/>
        <w:spacing w:before="24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1551">
        <w:rPr>
          <w:rFonts w:ascii="Times New Roman" w:eastAsia="Times New Roman" w:hAnsi="Times New Roman" w:cs="Times New Roman"/>
          <w:sz w:val="26"/>
          <w:szCs w:val="26"/>
          <w:lang w:eastAsia="ru-RU"/>
        </w:rPr>
        <w:t>05.05.2026 № 3</w:t>
      </w:r>
      <w:r w:rsidR="003D1CD2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bookmarkStart w:id="0" w:name="_GoBack"/>
      <w:bookmarkEnd w:id="0"/>
      <w:r w:rsidRPr="00371551">
        <w:rPr>
          <w:rFonts w:ascii="Times New Roman" w:eastAsia="Times New Roman" w:hAnsi="Times New Roman" w:cs="Times New Roman"/>
          <w:sz w:val="26"/>
          <w:szCs w:val="26"/>
          <w:lang w:eastAsia="ru-RU"/>
        </w:rPr>
        <w:t>-24/8</w:t>
      </w:r>
    </w:p>
    <w:p w:rsidR="00371551" w:rsidRPr="00A42B2E" w:rsidRDefault="00371551" w:rsidP="00A42B2E">
      <w:pPr>
        <w:widowControl w:val="0"/>
        <w:autoSpaceDE w:val="0"/>
        <w:autoSpaceDN w:val="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sectPr w:rsidR="00371551" w:rsidRPr="00A42B2E" w:rsidSect="003D5FE9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7D91" w:rsidRDefault="007C7D91" w:rsidP="00CB01C7">
      <w:r>
        <w:separator/>
      </w:r>
    </w:p>
  </w:endnote>
  <w:endnote w:type="continuationSeparator" w:id="0">
    <w:p w:rsidR="007C7D91" w:rsidRDefault="007C7D91" w:rsidP="00CB0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7D91" w:rsidRDefault="007C7D91" w:rsidP="00CB01C7">
      <w:r>
        <w:separator/>
      </w:r>
    </w:p>
  </w:footnote>
  <w:footnote w:type="continuationSeparator" w:id="0">
    <w:p w:rsidR="007C7D91" w:rsidRDefault="007C7D91" w:rsidP="00CB01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E38A0"/>
    <w:multiLevelType w:val="hybridMultilevel"/>
    <w:tmpl w:val="6EB45E1C"/>
    <w:lvl w:ilvl="0" w:tplc="AA0AD42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200050CD"/>
    <w:multiLevelType w:val="hybridMultilevel"/>
    <w:tmpl w:val="67349C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2D1D80"/>
    <w:multiLevelType w:val="hybridMultilevel"/>
    <w:tmpl w:val="1C18202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653524"/>
    <w:multiLevelType w:val="hybridMultilevel"/>
    <w:tmpl w:val="97A069BC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87F"/>
    <w:rsid w:val="00002805"/>
    <w:rsid w:val="0001422D"/>
    <w:rsid w:val="00025457"/>
    <w:rsid w:val="00032D5B"/>
    <w:rsid w:val="00037831"/>
    <w:rsid w:val="0004006E"/>
    <w:rsid w:val="00041D73"/>
    <w:rsid w:val="000455A1"/>
    <w:rsid w:val="000709D5"/>
    <w:rsid w:val="00080250"/>
    <w:rsid w:val="00087252"/>
    <w:rsid w:val="000D1877"/>
    <w:rsid w:val="000E5B87"/>
    <w:rsid w:val="000E7AFC"/>
    <w:rsid w:val="001145C7"/>
    <w:rsid w:val="0013497F"/>
    <w:rsid w:val="00136A31"/>
    <w:rsid w:val="00142BBA"/>
    <w:rsid w:val="00151DE7"/>
    <w:rsid w:val="00151F43"/>
    <w:rsid w:val="001529C1"/>
    <w:rsid w:val="001555E5"/>
    <w:rsid w:val="00160017"/>
    <w:rsid w:val="0017244D"/>
    <w:rsid w:val="001755A5"/>
    <w:rsid w:val="0017572F"/>
    <w:rsid w:val="001824AA"/>
    <w:rsid w:val="0019040E"/>
    <w:rsid w:val="001A4B4D"/>
    <w:rsid w:val="001D2B3E"/>
    <w:rsid w:val="001D71F2"/>
    <w:rsid w:val="001F18A9"/>
    <w:rsid w:val="00206B39"/>
    <w:rsid w:val="002258E2"/>
    <w:rsid w:val="002267E6"/>
    <w:rsid w:val="00233EB3"/>
    <w:rsid w:val="00236EE6"/>
    <w:rsid w:val="00240755"/>
    <w:rsid w:val="00256586"/>
    <w:rsid w:val="00260E88"/>
    <w:rsid w:val="002817AB"/>
    <w:rsid w:val="0028379A"/>
    <w:rsid w:val="002B123A"/>
    <w:rsid w:val="002C39C4"/>
    <w:rsid w:val="002C7E49"/>
    <w:rsid w:val="002E16AB"/>
    <w:rsid w:val="002E681A"/>
    <w:rsid w:val="002F0132"/>
    <w:rsid w:val="002F1994"/>
    <w:rsid w:val="002F3959"/>
    <w:rsid w:val="002F5C13"/>
    <w:rsid w:val="00300A44"/>
    <w:rsid w:val="003021DA"/>
    <w:rsid w:val="003036DD"/>
    <w:rsid w:val="003069A8"/>
    <w:rsid w:val="00312649"/>
    <w:rsid w:val="00332280"/>
    <w:rsid w:val="00336B9B"/>
    <w:rsid w:val="00345B0C"/>
    <w:rsid w:val="0035170B"/>
    <w:rsid w:val="00371551"/>
    <w:rsid w:val="003837EF"/>
    <w:rsid w:val="00397DBB"/>
    <w:rsid w:val="003A04A9"/>
    <w:rsid w:val="003A3F02"/>
    <w:rsid w:val="003B52F8"/>
    <w:rsid w:val="003D1CD2"/>
    <w:rsid w:val="003D4C99"/>
    <w:rsid w:val="003D5FE9"/>
    <w:rsid w:val="003D6E80"/>
    <w:rsid w:val="003E7E5B"/>
    <w:rsid w:val="00407C98"/>
    <w:rsid w:val="00416458"/>
    <w:rsid w:val="00423906"/>
    <w:rsid w:val="00424CC0"/>
    <w:rsid w:val="0043476C"/>
    <w:rsid w:val="00436620"/>
    <w:rsid w:val="00445D74"/>
    <w:rsid w:val="0044675C"/>
    <w:rsid w:val="00465CA5"/>
    <w:rsid w:val="00471575"/>
    <w:rsid w:val="004A501C"/>
    <w:rsid w:val="004B3BE7"/>
    <w:rsid w:val="004B77BA"/>
    <w:rsid w:val="004C6498"/>
    <w:rsid w:val="004D728B"/>
    <w:rsid w:val="004D7FB0"/>
    <w:rsid w:val="004E420D"/>
    <w:rsid w:val="004F476B"/>
    <w:rsid w:val="004F673E"/>
    <w:rsid w:val="004F7FBF"/>
    <w:rsid w:val="005011A4"/>
    <w:rsid w:val="0050296A"/>
    <w:rsid w:val="00504F43"/>
    <w:rsid w:val="0050764D"/>
    <w:rsid w:val="0051476E"/>
    <w:rsid w:val="0051537A"/>
    <w:rsid w:val="005159B4"/>
    <w:rsid w:val="00520D67"/>
    <w:rsid w:val="00562609"/>
    <w:rsid w:val="0056752D"/>
    <w:rsid w:val="00585E82"/>
    <w:rsid w:val="0058789B"/>
    <w:rsid w:val="005A12DF"/>
    <w:rsid w:val="005B084D"/>
    <w:rsid w:val="005B09FD"/>
    <w:rsid w:val="005B0CA4"/>
    <w:rsid w:val="005B45AE"/>
    <w:rsid w:val="005C6246"/>
    <w:rsid w:val="005D5702"/>
    <w:rsid w:val="005E4633"/>
    <w:rsid w:val="005F1024"/>
    <w:rsid w:val="005F7FF8"/>
    <w:rsid w:val="00606BC8"/>
    <w:rsid w:val="00611F90"/>
    <w:rsid w:val="0061334F"/>
    <w:rsid w:val="00634E92"/>
    <w:rsid w:val="00640B1B"/>
    <w:rsid w:val="00657D8E"/>
    <w:rsid w:val="0069194C"/>
    <w:rsid w:val="00694740"/>
    <w:rsid w:val="006A1362"/>
    <w:rsid w:val="006C5E47"/>
    <w:rsid w:val="006D497C"/>
    <w:rsid w:val="006E79AE"/>
    <w:rsid w:val="00720D98"/>
    <w:rsid w:val="00733775"/>
    <w:rsid w:val="00734CAF"/>
    <w:rsid w:val="007462C7"/>
    <w:rsid w:val="00750621"/>
    <w:rsid w:val="00775CE1"/>
    <w:rsid w:val="00783E59"/>
    <w:rsid w:val="0079179D"/>
    <w:rsid w:val="007A0FF3"/>
    <w:rsid w:val="007A32EC"/>
    <w:rsid w:val="007A646D"/>
    <w:rsid w:val="007B0FEE"/>
    <w:rsid w:val="007B62E2"/>
    <w:rsid w:val="007B719F"/>
    <w:rsid w:val="007C3500"/>
    <w:rsid w:val="007C7D91"/>
    <w:rsid w:val="007D5748"/>
    <w:rsid w:val="00861D0B"/>
    <w:rsid w:val="008670EE"/>
    <w:rsid w:val="00885737"/>
    <w:rsid w:val="0089548D"/>
    <w:rsid w:val="008A209B"/>
    <w:rsid w:val="008A397E"/>
    <w:rsid w:val="008A7B28"/>
    <w:rsid w:val="008B2521"/>
    <w:rsid w:val="008B41F6"/>
    <w:rsid w:val="008C2F4A"/>
    <w:rsid w:val="008C3C9E"/>
    <w:rsid w:val="008D487E"/>
    <w:rsid w:val="008D75B2"/>
    <w:rsid w:val="008E56CE"/>
    <w:rsid w:val="00912649"/>
    <w:rsid w:val="00913B3D"/>
    <w:rsid w:val="00914D73"/>
    <w:rsid w:val="009204B2"/>
    <w:rsid w:val="009236C7"/>
    <w:rsid w:val="00937FB0"/>
    <w:rsid w:val="00945DE5"/>
    <w:rsid w:val="009522BE"/>
    <w:rsid w:val="009626F6"/>
    <w:rsid w:val="00981624"/>
    <w:rsid w:val="009B36C0"/>
    <w:rsid w:val="009C40CC"/>
    <w:rsid w:val="009C61DB"/>
    <w:rsid w:val="009D6346"/>
    <w:rsid w:val="009E1DFA"/>
    <w:rsid w:val="009E6482"/>
    <w:rsid w:val="009E6752"/>
    <w:rsid w:val="00A016BE"/>
    <w:rsid w:val="00A10EF5"/>
    <w:rsid w:val="00A15C5F"/>
    <w:rsid w:val="00A16EDF"/>
    <w:rsid w:val="00A1739D"/>
    <w:rsid w:val="00A321DC"/>
    <w:rsid w:val="00A40DB5"/>
    <w:rsid w:val="00A42B2E"/>
    <w:rsid w:val="00A508CC"/>
    <w:rsid w:val="00A55E33"/>
    <w:rsid w:val="00A600BA"/>
    <w:rsid w:val="00A762A2"/>
    <w:rsid w:val="00A84476"/>
    <w:rsid w:val="00AA196B"/>
    <w:rsid w:val="00AA3603"/>
    <w:rsid w:val="00AD0527"/>
    <w:rsid w:val="00AD487F"/>
    <w:rsid w:val="00AD66F0"/>
    <w:rsid w:val="00B02C2F"/>
    <w:rsid w:val="00B03BC3"/>
    <w:rsid w:val="00B0720F"/>
    <w:rsid w:val="00B1165B"/>
    <w:rsid w:val="00B123A4"/>
    <w:rsid w:val="00B158E3"/>
    <w:rsid w:val="00B34C5B"/>
    <w:rsid w:val="00B46AB7"/>
    <w:rsid w:val="00B54A23"/>
    <w:rsid w:val="00B6455D"/>
    <w:rsid w:val="00B65364"/>
    <w:rsid w:val="00B80D2C"/>
    <w:rsid w:val="00B84352"/>
    <w:rsid w:val="00BB3A83"/>
    <w:rsid w:val="00BC5005"/>
    <w:rsid w:val="00BD4FC9"/>
    <w:rsid w:val="00BD5365"/>
    <w:rsid w:val="00BE0C51"/>
    <w:rsid w:val="00C00843"/>
    <w:rsid w:val="00C04EB4"/>
    <w:rsid w:val="00C07E51"/>
    <w:rsid w:val="00C11CAD"/>
    <w:rsid w:val="00C1230E"/>
    <w:rsid w:val="00C154DC"/>
    <w:rsid w:val="00C16A3D"/>
    <w:rsid w:val="00C20912"/>
    <w:rsid w:val="00C46D5E"/>
    <w:rsid w:val="00C5075A"/>
    <w:rsid w:val="00C602D6"/>
    <w:rsid w:val="00C73F0A"/>
    <w:rsid w:val="00CB01C7"/>
    <w:rsid w:val="00CB4595"/>
    <w:rsid w:val="00CB6518"/>
    <w:rsid w:val="00CC1059"/>
    <w:rsid w:val="00CC4556"/>
    <w:rsid w:val="00CC75F9"/>
    <w:rsid w:val="00CD2221"/>
    <w:rsid w:val="00CD6A3D"/>
    <w:rsid w:val="00CE10FF"/>
    <w:rsid w:val="00CF2101"/>
    <w:rsid w:val="00D15D14"/>
    <w:rsid w:val="00D32876"/>
    <w:rsid w:val="00D3736A"/>
    <w:rsid w:val="00D37EDE"/>
    <w:rsid w:val="00D4448B"/>
    <w:rsid w:val="00D47BD1"/>
    <w:rsid w:val="00D57EE6"/>
    <w:rsid w:val="00D61F24"/>
    <w:rsid w:val="00D73663"/>
    <w:rsid w:val="00D829B4"/>
    <w:rsid w:val="00D925A6"/>
    <w:rsid w:val="00DA4B7E"/>
    <w:rsid w:val="00DC1CA1"/>
    <w:rsid w:val="00DC38F1"/>
    <w:rsid w:val="00DC7A16"/>
    <w:rsid w:val="00DD2267"/>
    <w:rsid w:val="00DE480B"/>
    <w:rsid w:val="00DE4F70"/>
    <w:rsid w:val="00DE7B9E"/>
    <w:rsid w:val="00DF5746"/>
    <w:rsid w:val="00E12E8F"/>
    <w:rsid w:val="00E309EB"/>
    <w:rsid w:val="00E30CD1"/>
    <w:rsid w:val="00E47DB8"/>
    <w:rsid w:val="00E50D03"/>
    <w:rsid w:val="00E6616C"/>
    <w:rsid w:val="00E72153"/>
    <w:rsid w:val="00E800D5"/>
    <w:rsid w:val="00E81064"/>
    <w:rsid w:val="00E83F49"/>
    <w:rsid w:val="00E9246E"/>
    <w:rsid w:val="00E954B7"/>
    <w:rsid w:val="00EB09E5"/>
    <w:rsid w:val="00EB3E89"/>
    <w:rsid w:val="00EB425A"/>
    <w:rsid w:val="00EC0847"/>
    <w:rsid w:val="00ED18B0"/>
    <w:rsid w:val="00ED7F51"/>
    <w:rsid w:val="00F05F6D"/>
    <w:rsid w:val="00F14C57"/>
    <w:rsid w:val="00F35A33"/>
    <w:rsid w:val="00F44CBD"/>
    <w:rsid w:val="00F51899"/>
    <w:rsid w:val="00FA08DC"/>
    <w:rsid w:val="00FA404F"/>
    <w:rsid w:val="00FB0900"/>
    <w:rsid w:val="00FB6E75"/>
    <w:rsid w:val="00FD6E84"/>
    <w:rsid w:val="00FE28C8"/>
    <w:rsid w:val="00FF3F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E83F4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2E8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2E8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E83F49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5">
    <w:name w:val="Гипертекстовая ссылка"/>
    <w:basedOn w:val="a0"/>
    <w:uiPriority w:val="99"/>
    <w:rsid w:val="008C3C9E"/>
    <w:rPr>
      <w:b/>
      <w:bCs/>
      <w:color w:val="106BBE"/>
    </w:rPr>
  </w:style>
  <w:style w:type="character" w:styleId="a6">
    <w:name w:val="Hyperlink"/>
    <w:semiHidden/>
    <w:unhideWhenUsed/>
    <w:rsid w:val="00CB01C7"/>
    <w:rPr>
      <w:color w:val="0000FF"/>
      <w:u w:val="single"/>
    </w:rPr>
  </w:style>
  <w:style w:type="paragraph" w:styleId="a7">
    <w:name w:val="footnote text"/>
    <w:basedOn w:val="a"/>
    <w:link w:val="11"/>
    <w:semiHidden/>
    <w:unhideWhenUsed/>
    <w:rsid w:val="00CB01C7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uiPriority w:val="99"/>
    <w:semiHidden/>
    <w:rsid w:val="00CB01C7"/>
    <w:rPr>
      <w:sz w:val="20"/>
      <w:szCs w:val="20"/>
    </w:rPr>
  </w:style>
  <w:style w:type="paragraph" w:styleId="a9">
    <w:name w:val="annotation text"/>
    <w:basedOn w:val="a"/>
    <w:link w:val="aa"/>
    <w:uiPriority w:val="99"/>
    <w:semiHidden/>
    <w:unhideWhenUsed/>
    <w:rsid w:val="00CB01C7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CB01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CB01C7"/>
    <w:pPr>
      <w:widowControl w:val="0"/>
      <w:suppressAutoHyphens/>
      <w:autoSpaceDE w:val="0"/>
      <w:jc w:val="left"/>
    </w:pPr>
    <w:rPr>
      <w:rFonts w:ascii="Calibri" w:eastAsia="Calibri" w:hAnsi="Calibri" w:cs="Calibri"/>
      <w:b/>
      <w:bCs/>
      <w:lang w:eastAsia="zh-CN"/>
    </w:rPr>
  </w:style>
  <w:style w:type="paragraph" w:customStyle="1" w:styleId="ConsTitle">
    <w:name w:val="ConsTitle"/>
    <w:rsid w:val="00CB01C7"/>
    <w:pPr>
      <w:widowControl w:val="0"/>
      <w:suppressAutoHyphens/>
      <w:snapToGrid w:val="0"/>
      <w:jc w:val="left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uiPriority w:val="99"/>
    <w:rsid w:val="00CB01C7"/>
    <w:pPr>
      <w:suppressAutoHyphens/>
      <w:autoSpaceDE w:val="0"/>
      <w:ind w:firstLine="720"/>
      <w:jc w:val="left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CB01C7"/>
    <w:pPr>
      <w:ind w:firstLine="720"/>
    </w:pPr>
    <w:rPr>
      <w:rFonts w:ascii="Arial" w:eastAsia="Times New Roman" w:hAnsi="Arial" w:cs="Arial"/>
      <w:sz w:val="26"/>
      <w:szCs w:val="26"/>
      <w:lang w:eastAsia="ru-RU"/>
    </w:rPr>
  </w:style>
  <w:style w:type="paragraph" w:customStyle="1" w:styleId="12">
    <w:name w:val="Без интервала1"/>
    <w:rsid w:val="00CB01C7"/>
    <w:pPr>
      <w:suppressAutoHyphens/>
      <w:jc w:val="left"/>
    </w:pPr>
    <w:rPr>
      <w:rFonts w:ascii="Calibri" w:eastAsia="Times New Roman" w:hAnsi="Calibri" w:cs="Calibri"/>
      <w:lang w:eastAsia="zh-CN"/>
    </w:rPr>
  </w:style>
  <w:style w:type="character" w:styleId="ab">
    <w:name w:val="footnote reference"/>
    <w:uiPriority w:val="99"/>
    <w:semiHidden/>
    <w:unhideWhenUsed/>
    <w:rsid w:val="00CB01C7"/>
    <w:rPr>
      <w:vertAlign w:val="superscript"/>
    </w:rPr>
  </w:style>
  <w:style w:type="character" w:customStyle="1" w:styleId="11">
    <w:name w:val="Текст сноски Знак1"/>
    <w:basedOn w:val="a0"/>
    <w:link w:val="a7"/>
    <w:semiHidden/>
    <w:locked/>
    <w:rsid w:val="00CB01C7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59"/>
    <w:rsid w:val="001904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ED7F51"/>
    <w:pPr>
      <w:ind w:left="720"/>
      <w:contextualSpacing/>
    </w:pPr>
  </w:style>
  <w:style w:type="paragraph" w:styleId="ae">
    <w:name w:val="No Spacing"/>
    <w:uiPriority w:val="1"/>
    <w:qFormat/>
    <w:rsid w:val="00B54A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E83F4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2E8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2E8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E83F49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5">
    <w:name w:val="Гипертекстовая ссылка"/>
    <w:basedOn w:val="a0"/>
    <w:uiPriority w:val="99"/>
    <w:rsid w:val="008C3C9E"/>
    <w:rPr>
      <w:b/>
      <w:bCs/>
      <w:color w:val="106BBE"/>
    </w:rPr>
  </w:style>
  <w:style w:type="character" w:styleId="a6">
    <w:name w:val="Hyperlink"/>
    <w:semiHidden/>
    <w:unhideWhenUsed/>
    <w:rsid w:val="00CB01C7"/>
    <w:rPr>
      <w:color w:val="0000FF"/>
      <w:u w:val="single"/>
    </w:rPr>
  </w:style>
  <w:style w:type="paragraph" w:styleId="a7">
    <w:name w:val="footnote text"/>
    <w:basedOn w:val="a"/>
    <w:link w:val="11"/>
    <w:semiHidden/>
    <w:unhideWhenUsed/>
    <w:rsid w:val="00CB01C7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uiPriority w:val="99"/>
    <w:semiHidden/>
    <w:rsid w:val="00CB01C7"/>
    <w:rPr>
      <w:sz w:val="20"/>
      <w:szCs w:val="20"/>
    </w:rPr>
  </w:style>
  <w:style w:type="paragraph" w:styleId="a9">
    <w:name w:val="annotation text"/>
    <w:basedOn w:val="a"/>
    <w:link w:val="aa"/>
    <w:uiPriority w:val="99"/>
    <w:semiHidden/>
    <w:unhideWhenUsed/>
    <w:rsid w:val="00CB01C7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CB01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CB01C7"/>
    <w:pPr>
      <w:widowControl w:val="0"/>
      <w:suppressAutoHyphens/>
      <w:autoSpaceDE w:val="0"/>
      <w:jc w:val="left"/>
    </w:pPr>
    <w:rPr>
      <w:rFonts w:ascii="Calibri" w:eastAsia="Calibri" w:hAnsi="Calibri" w:cs="Calibri"/>
      <w:b/>
      <w:bCs/>
      <w:lang w:eastAsia="zh-CN"/>
    </w:rPr>
  </w:style>
  <w:style w:type="paragraph" w:customStyle="1" w:styleId="ConsTitle">
    <w:name w:val="ConsTitle"/>
    <w:rsid w:val="00CB01C7"/>
    <w:pPr>
      <w:widowControl w:val="0"/>
      <w:suppressAutoHyphens/>
      <w:snapToGrid w:val="0"/>
      <w:jc w:val="left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uiPriority w:val="99"/>
    <w:rsid w:val="00CB01C7"/>
    <w:pPr>
      <w:suppressAutoHyphens/>
      <w:autoSpaceDE w:val="0"/>
      <w:ind w:firstLine="720"/>
      <w:jc w:val="left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CB01C7"/>
    <w:pPr>
      <w:ind w:firstLine="720"/>
    </w:pPr>
    <w:rPr>
      <w:rFonts w:ascii="Arial" w:eastAsia="Times New Roman" w:hAnsi="Arial" w:cs="Arial"/>
      <w:sz w:val="26"/>
      <w:szCs w:val="26"/>
      <w:lang w:eastAsia="ru-RU"/>
    </w:rPr>
  </w:style>
  <w:style w:type="paragraph" w:customStyle="1" w:styleId="12">
    <w:name w:val="Без интервала1"/>
    <w:rsid w:val="00CB01C7"/>
    <w:pPr>
      <w:suppressAutoHyphens/>
      <w:jc w:val="left"/>
    </w:pPr>
    <w:rPr>
      <w:rFonts w:ascii="Calibri" w:eastAsia="Times New Roman" w:hAnsi="Calibri" w:cs="Calibri"/>
      <w:lang w:eastAsia="zh-CN"/>
    </w:rPr>
  </w:style>
  <w:style w:type="character" w:styleId="ab">
    <w:name w:val="footnote reference"/>
    <w:uiPriority w:val="99"/>
    <w:semiHidden/>
    <w:unhideWhenUsed/>
    <w:rsid w:val="00CB01C7"/>
    <w:rPr>
      <w:vertAlign w:val="superscript"/>
    </w:rPr>
  </w:style>
  <w:style w:type="character" w:customStyle="1" w:styleId="11">
    <w:name w:val="Текст сноски Знак1"/>
    <w:basedOn w:val="a0"/>
    <w:link w:val="a7"/>
    <w:semiHidden/>
    <w:locked/>
    <w:rsid w:val="00CB01C7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59"/>
    <w:rsid w:val="001904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ED7F51"/>
    <w:pPr>
      <w:ind w:left="720"/>
      <w:contextualSpacing/>
    </w:pPr>
  </w:style>
  <w:style w:type="paragraph" w:styleId="ae">
    <w:name w:val="No Spacing"/>
    <w:uiPriority w:val="1"/>
    <w:qFormat/>
    <w:rsid w:val="00B54A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1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DA9FDF-1E3F-48C1-B518-0CB22A908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520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Грачева Елена Александровна</dc:creator>
  <cp:lastModifiedBy>Татьяна Кулакова</cp:lastModifiedBy>
  <cp:revision>4</cp:revision>
  <cp:lastPrinted>2026-04-09T07:37:00Z</cp:lastPrinted>
  <dcterms:created xsi:type="dcterms:W3CDTF">2026-05-05T05:20:00Z</dcterms:created>
  <dcterms:modified xsi:type="dcterms:W3CDTF">2026-05-05T07:54:00Z</dcterms:modified>
</cp:coreProperties>
</file>