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Pr="000A2335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D5011" w:rsidRDefault="0044144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24A07">
        <w:rPr>
          <w:rFonts w:ascii="Times New Roman" w:hAnsi="Times New Roman" w:cs="Times New Roman"/>
          <w:sz w:val="28"/>
          <w:szCs w:val="28"/>
        </w:rPr>
        <w:t xml:space="preserve"> </w:t>
      </w:r>
      <w:r w:rsidR="00122A2B">
        <w:rPr>
          <w:rFonts w:ascii="Times New Roman" w:hAnsi="Times New Roman" w:cs="Times New Roman"/>
          <w:sz w:val="28"/>
          <w:szCs w:val="28"/>
        </w:rPr>
        <w:t>декаб</w:t>
      </w:r>
      <w:r w:rsidR="00EA3D47">
        <w:rPr>
          <w:rFonts w:ascii="Times New Roman" w:hAnsi="Times New Roman" w:cs="Times New Roman"/>
          <w:sz w:val="28"/>
          <w:szCs w:val="28"/>
        </w:rPr>
        <w:t>ря</w:t>
      </w:r>
      <w:r w:rsidR="000A2335">
        <w:rPr>
          <w:rFonts w:ascii="Times New Roman" w:hAnsi="Times New Roman" w:cs="Times New Roman"/>
          <w:sz w:val="28"/>
          <w:szCs w:val="28"/>
        </w:rPr>
        <w:t xml:space="preserve"> 20</w:t>
      </w:r>
      <w:r w:rsidR="002627A8">
        <w:rPr>
          <w:rFonts w:ascii="Times New Roman" w:hAnsi="Times New Roman" w:cs="Times New Roman"/>
          <w:sz w:val="28"/>
          <w:szCs w:val="28"/>
        </w:rPr>
        <w:t>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07B7" w:rsidRDefault="001507B7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A3D47" w:rsidRPr="001507B7" w:rsidRDefault="00210542" w:rsidP="0042697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Об утверждении бюджета города </w:t>
      </w:r>
      <w:r w:rsidR="00122A2B" w:rsidRPr="001507B7">
        <w:rPr>
          <w:rFonts w:ascii="Times New Roman" w:hAnsi="Times New Roman" w:cs="Times New Roman"/>
          <w:sz w:val="24"/>
          <w:szCs w:val="24"/>
        </w:rPr>
        <w:t>Куз</w:t>
      </w:r>
      <w:r w:rsidR="002627A8" w:rsidRPr="001507B7">
        <w:rPr>
          <w:rFonts w:ascii="Times New Roman" w:hAnsi="Times New Roman" w:cs="Times New Roman"/>
          <w:sz w:val="24"/>
          <w:szCs w:val="24"/>
        </w:rPr>
        <w:t>нецка Пензенской области на 2021 год и на плановый период 2022 и 2023</w:t>
      </w:r>
      <w:r w:rsidR="00122A2B" w:rsidRPr="001507B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A3D47" w:rsidRPr="001507B7" w:rsidRDefault="00EA3D47" w:rsidP="004269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2627A8" w:rsidRPr="001507B7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DC6E6D" w:rsidRPr="001507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22A2B"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2627A8"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6E6D" w:rsidRPr="001507B7">
        <w:rPr>
          <w:rFonts w:ascii="Times New Roman" w:hAnsi="Times New Roman" w:cs="Times New Roman"/>
          <w:i/>
          <w:sz w:val="24"/>
          <w:szCs w:val="24"/>
        </w:rPr>
        <w:t>на</w:t>
      </w:r>
      <w:r w:rsidR="00122A2B" w:rsidRPr="001507B7">
        <w:rPr>
          <w:rFonts w:ascii="Times New Roman" w:hAnsi="Times New Roman" w:cs="Times New Roman"/>
          <w:i/>
          <w:sz w:val="24"/>
          <w:szCs w:val="24"/>
        </w:rPr>
        <w:t>чальник управления финансов города Кузнецка</w:t>
      </w:r>
    </w:p>
    <w:p w:rsidR="00122A2B" w:rsidRPr="001507B7" w:rsidRDefault="00122A2B" w:rsidP="004269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2F4" w:rsidRPr="001507B7" w:rsidRDefault="00F722F4" w:rsidP="0042697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2627A8" w:rsidRPr="001507B7">
        <w:rPr>
          <w:rFonts w:ascii="Times New Roman" w:hAnsi="Times New Roman" w:cs="Times New Roman"/>
          <w:sz w:val="24"/>
          <w:szCs w:val="24"/>
        </w:rPr>
        <w:t>от 26.12.2019 № 44-4/7</w:t>
      </w:r>
      <w:r w:rsidRPr="001507B7">
        <w:rPr>
          <w:rFonts w:ascii="Times New Roman" w:hAnsi="Times New Roman" w:cs="Times New Roman"/>
          <w:sz w:val="24"/>
          <w:szCs w:val="24"/>
        </w:rPr>
        <w:t xml:space="preserve"> </w:t>
      </w:r>
      <w:r w:rsidR="002627A8" w:rsidRPr="001507B7">
        <w:rPr>
          <w:rFonts w:ascii="Times New Roman" w:hAnsi="Times New Roman" w:cs="Times New Roman"/>
          <w:sz w:val="24"/>
          <w:szCs w:val="24"/>
        </w:rPr>
        <w:t xml:space="preserve">«О бюджете города </w:t>
      </w:r>
      <w:r w:rsidRPr="001507B7">
        <w:rPr>
          <w:rFonts w:ascii="Times New Roman" w:hAnsi="Times New Roman" w:cs="Times New Roman"/>
          <w:sz w:val="24"/>
          <w:szCs w:val="24"/>
        </w:rPr>
        <w:t>Куз</w:t>
      </w:r>
      <w:r w:rsidR="002627A8" w:rsidRPr="001507B7">
        <w:rPr>
          <w:rFonts w:ascii="Times New Roman" w:hAnsi="Times New Roman" w:cs="Times New Roman"/>
          <w:sz w:val="24"/>
          <w:szCs w:val="24"/>
        </w:rPr>
        <w:t>нецка Пензенской области на 2020</w:t>
      </w:r>
      <w:r w:rsidRPr="001507B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627A8" w:rsidRPr="001507B7">
        <w:rPr>
          <w:rFonts w:ascii="Times New Roman" w:hAnsi="Times New Roman" w:cs="Times New Roman"/>
          <w:sz w:val="24"/>
          <w:szCs w:val="24"/>
        </w:rPr>
        <w:t>1 и 2022</w:t>
      </w:r>
      <w:r w:rsidRPr="001507B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01377" w:rsidRPr="001507B7" w:rsidRDefault="00101377" w:rsidP="004269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2627A8"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="002627A8" w:rsidRPr="001507B7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441445" w:rsidRPr="001507B7" w:rsidRDefault="00441445" w:rsidP="0044144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F3C" w:rsidRPr="001507B7" w:rsidRDefault="00D77F3C" w:rsidP="00D77F3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 выплате поощрения за содействие достижению показателей деятельности органов исполнительной власти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1507B7">
        <w:rPr>
          <w:rFonts w:ascii="Times New Roman" w:hAnsi="Times New Roman" w:cs="Times New Roman"/>
          <w:sz w:val="24"/>
          <w:szCs w:val="24"/>
        </w:rPr>
        <w:t>и определении коэффициента поощрения для расчета размера ассигнований на выплату поощрения муниципальным служащим</w:t>
      </w:r>
    </w:p>
    <w:p w:rsidR="00D77F3C" w:rsidRDefault="00D77F3C" w:rsidP="00D77F3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D77F3C" w:rsidRPr="001507B7" w:rsidRDefault="00D77F3C" w:rsidP="00D77F3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21BE" w:rsidRPr="001507B7" w:rsidRDefault="00C808E3" w:rsidP="008821BE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8821BE" w:rsidRPr="001507B7">
        <w:rPr>
          <w:rFonts w:ascii="Times New Roman" w:hAnsi="Times New Roman" w:cs="Times New Roman"/>
          <w:sz w:val="24"/>
          <w:szCs w:val="24"/>
        </w:rPr>
        <w:t xml:space="preserve"> в </w:t>
      </w:r>
      <w:r w:rsidRPr="001507B7">
        <w:rPr>
          <w:rFonts w:ascii="Times New Roman" w:hAnsi="Times New Roman" w:cs="Times New Roman"/>
          <w:sz w:val="24"/>
          <w:szCs w:val="24"/>
        </w:rPr>
        <w:t>решение Собрания представителей города Кузнецка от 29.09.2011 № 99-44/5 «Об утверждении Положения</w:t>
      </w:r>
      <w:r w:rsidR="008821BE" w:rsidRPr="001507B7">
        <w:rPr>
          <w:rFonts w:ascii="Times New Roman" w:hAnsi="Times New Roman" w:cs="Times New Roman"/>
          <w:sz w:val="24"/>
          <w:szCs w:val="24"/>
        </w:rPr>
        <w:t xml:space="preserve"> о порядке установления тарифов на услуги муниципальных унитарных предприятий, муниципальных автономных учреждений города Кузнецка и о порядке определения платы для граждан и юридических лиц за оказание услуг (выполнение работ), относящихся к основным видам деятельности муниципальных бюджетных учреждений города Кузнецка</w:t>
      </w:r>
      <w:r w:rsidRPr="001507B7">
        <w:rPr>
          <w:rFonts w:ascii="Times New Roman" w:hAnsi="Times New Roman" w:cs="Times New Roman"/>
          <w:sz w:val="24"/>
          <w:szCs w:val="24"/>
        </w:rPr>
        <w:t>»</w:t>
      </w:r>
      <w:r w:rsidR="008821BE" w:rsidRPr="00150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BE" w:rsidRPr="001507B7" w:rsidRDefault="008821BE" w:rsidP="008821B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1507B7">
        <w:rPr>
          <w:rFonts w:ascii="Times New Roman" w:hAnsi="Times New Roman" w:cs="Times New Roman"/>
          <w:b/>
          <w:i/>
          <w:sz w:val="24"/>
          <w:szCs w:val="24"/>
        </w:rPr>
        <w:t>Шабакаев</w:t>
      </w:r>
      <w:proofErr w:type="spellEnd"/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 Р.И. – </w:t>
      </w:r>
      <w:r w:rsidRPr="001507B7">
        <w:rPr>
          <w:rFonts w:ascii="Times New Roman" w:hAnsi="Times New Roman" w:cs="Times New Roman"/>
          <w:i/>
          <w:sz w:val="24"/>
          <w:szCs w:val="24"/>
        </w:rPr>
        <w:t>заместитель главы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7B7">
        <w:rPr>
          <w:rFonts w:ascii="Times New Roman" w:hAnsi="Times New Roman" w:cs="Times New Roman"/>
          <w:i/>
          <w:sz w:val="24"/>
          <w:szCs w:val="24"/>
        </w:rPr>
        <w:t>администрации города Кузнецка</w:t>
      </w:r>
    </w:p>
    <w:p w:rsidR="008821BE" w:rsidRPr="001507B7" w:rsidRDefault="008821BE" w:rsidP="008821B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7247" w:rsidRPr="001507B7" w:rsidRDefault="00122A2B" w:rsidP="0042697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</w:t>
      </w:r>
      <w:r w:rsidR="00FA7DE4" w:rsidRPr="001507B7">
        <w:rPr>
          <w:rFonts w:ascii="Times New Roman" w:hAnsi="Times New Roman" w:cs="Times New Roman"/>
          <w:sz w:val="24"/>
          <w:szCs w:val="24"/>
        </w:rPr>
        <w:t xml:space="preserve">(программы) </w:t>
      </w:r>
      <w:r w:rsidRPr="001507B7">
        <w:rPr>
          <w:rFonts w:ascii="Times New Roman" w:hAnsi="Times New Roman" w:cs="Times New Roman"/>
          <w:sz w:val="24"/>
          <w:szCs w:val="24"/>
        </w:rPr>
        <w:t>приватизации муниципального и</w:t>
      </w:r>
      <w:r w:rsidR="00FA7DE4" w:rsidRPr="001507B7">
        <w:rPr>
          <w:rFonts w:ascii="Times New Roman" w:hAnsi="Times New Roman" w:cs="Times New Roman"/>
          <w:sz w:val="24"/>
          <w:szCs w:val="24"/>
        </w:rPr>
        <w:t>мущества города Кузнецка Пензенской области</w:t>
      </w:r>
      <w:r w:rsidR="002627A8" w:rsidRPr="001507B7">
        <w:rPr>
          <w:rFonts w:ascii="Times New Roman" w:hAnsi="Times New Roman" w:cs="Times New Roman"/>
          <w:sz w:val="24"/>
          <w:szCs w:val="24"/>
        </w:rPr>
        <w:t xml:space="preserve"> </w:t>
      </w:r>
      <w:r w:rsidRPr="001507B7">
        <w:rPr>
          <w:rFonts w:ascii="Times New Roman" w:hAnsi="Times New Roman" w:cs="Times New Roman"/>
          <w:sz w:val="24"/>
          <w:szCs w:val="24"/>
        </w:rPr>
        <w:t xml:space="preserve">и основные направления приватизации </w:t>
      </w:r>
      <w:r w:rsidR="00FA7DE4" w:rsidRPr="001507B7">
        <w:rPr>
          <w:rFonts w:ascii="Times New Roman" w:hAnsi="Times New Roman" w:cs="Times New Roman"/>
          <w:sz w:val="24"/>
          <w:szCs w:val="24"/>
        </w:rPr>
        <w:t>муниципального имущества на 2021</w:t>
      </w:r>
      <w:r w:rsidRPr="001507B7">
        <w:rPr>
          <w:rFonts w:ascii="Times New Roman" w:hAnsi="Times New Roman" w:cs="Times New Roman"/>
          <w:sz w:val="24"/>
          <w:szCs w:val="24"/>
        </w:rPr>
        <w:t>-202</w:t>
      </w:r>
      <w:r w:rsidR="002627A8" w:rsidRPr="001507B7">
        <w:rPr>
          <w:rFonts w:ascii="Times New Roman" w:hAnsi="Times New Roman" w:cs="Times New Roman"/>
          <w:sz w:val="24"/>
          <w:szCs w:val="24"/>
        </w:rPr>
        <w:t>3</w:t>
      </w:r>
      <w:r w:rsidRPr="001507B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D35EE" w:rsidRPr="001507B7" w:rsidRDefault="004D35EE" w:rsidP="004269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="00482A41" w:rsidRPr="001507B7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="0026584C" w:rsidRPr="001507B7">
        <w:rPr>
          <w:rFonts w:ascii="Times New Roman" w:hAnsi="Times New Roman" w:cs="Times New Roman"/>
          <w:i/>
          <w:sz w:val="24"/>
          <w:szCs w:val="24"/>
        </w:rPr>
        <w:t xml:space="preserve"> города </w:t>
      </w:r>
      <w:r w:rsidRPr="001507B7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2377A" w:rsidRPr="001507B7" w:rsidRDefault="00E2377A" w:rsidP="0042697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7276F" w:rsidRPr="001507B7" w:rsidRDefault="002627A8" w:rsidP="0042697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>Об утверждении базовой ставки арендной платы</w:t>
      </w:r>
      <w:r w:rsidR="008A04DB"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8A04DB">
        <w:rPr>
          <w:rFonts w:ascii="Times New Roman" w:hAnsi="Times New Roman" w:cs="Times New Roman"/>
          <w:sz w:val="24"/>
          <w:szCs w:val="24"/>
        </w:rPr>
        <w:t xml:space="preserve">за 1 </w:t>
      </w:r>
      <w:proofErr w:type="spellStart"/>
      <w:r w:rsidR="008A04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A04DB">
        <w:rPr>
          <w:rFonts w:ascii="Times New Roman" w:hAnsi="Times New Roman" w:cs="Times New Roman"/>
          <w:sz w:val="24"/>
          <w:szCs w:val="24"/>
        </w:rPr>
        <w:t>. площади нежилого здания (части здания), помещения, находящиеся в муниципальной собственности города Кузнецка Пензенской области</w:t>
      </w:r>
    </w:p>
    <w:p w:rsidR="00A9023E" w:rsidRPr="001507B7" w:rsidRDefault="00A9023E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C36D9"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="005C36D9" w:rsidRPr="001507B7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2627A8" w:rsidRPr="001507B7" w:rsidRDefault="002627A8" w:rsidP="002627A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916" w:rsidRPr="001507B7" w:rsidRDefault="00A77916" w:rsidP="007E2BF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A7DE4" w:rsidRPr="001507B7">
        <w:rPr>
          <w:rFonts w:ascii="Times New Roman" w:hAnsi="Times New Roman" w:cs="Times New Roman"/>
          <w:sz w:val="24"/>
          <w:szCs w:val="24"/>
        </w:rPr>
        <w:t>решение Собрания представителей города Кузнецка от 28.04.2011 № 39-37/5 «Об утверждении Положения</w:t>
      </w:r>
      <w:r w:rsidRPr="001507B7">
        <w:rPr>
          <w:rFonts w:ascii="Times New Roman" w:hAnsi="Times New Roman" w:cs="Times New Roman"/>
          <w:sz w:val="24"/>
          <w:szCs w:val="24"/>
        </w:rPr>
        <w:t xml:space="preserve"> о муниципальной службе в городе Кузнец</w:t>
      </w:r>
      <w:r w:rsidR="00FA7DE4" w:rsidRPr="001507B7">
        <w:rPr>
          <w:rFonts w:ascii="Times New Roman" w:hAnsi="Times New Roman" w:cs="Times New Roman"/>
          <w:sz w:val="24"/>
          <w:szCs w:val="24"/>
        </w:rPr>
        <w:t>ке Пензенской области и Перечня</w:t>
      </w:r>
      <w:r w:rsidRPr="001507B7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горо</w:t>
      </w:r>
      <w:r w:rsidR="00FA7DE4" w:rsidRPr="001507B7">
        <w:rPr>
          <w:rFonts w:ascii="Times New Roman" w:hAnsi="Times New Roman" w:cs="Times New Roman"/>
          <w:sz w:val="24"/>
          <w:szCs w:val="24"/>
        </w:rPr>
        <w:t>да Кузнецка Пензенской области»</w:t>
      </w:r>
      <w:r w:rsidRPr="00150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16" w:rsidRPr="001507B7" w:rsidRDefault="00A77916" w:rsidP="00A77916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Белова Н.И. – </w:t>
      </w:r>
      <w:r w:rsidRPr="001507B7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A77916" w:rsidRPr="001507B7" w:rsidRDefault="00A77916" w:rsidP="00A77916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BFA" w:rsidRPr="001507B7" w:rsidRDefault="007E2BFA" w:rsidP="007E2BF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A7DE4" w:rsidRPr="001507B7">
        <w:rPr>
          <w:rFonts w:ascii="Times New Roman" w:hAnsi="Times New Roman" w:cs="Times New Roman"/>
          <w:sz w:val="24"/>
          <w:szCs w:val="24"/>
        </w:rPr>
        <w:t>решение Собрания представителей города Кузнецка от 26.09.2013 № 90-67/5 «Об утверждении Положения</w:t>
      </w:r>
      <w:r w:rsidRPr="001507B7">
        <w:rPr>
          <w:rFonts w:ascii="Times New Roman" w:hAnsi="Times New Roman" w:cs="Times New Roman"/>
          <w:sz w:val="24"/>
          <w:szCs w:val="24"/>
        </w:rPr>
        <w:t xml:space="preserve"> о порядке организации и осуществления муниципального контроля в области торговой деятельности на территории муниципального образования город Кузнецк П</w:t>
      </w:r>
      <w:r w:rsidR="00FA7DE4" w:rsidRPr="001507B7">
        <w:rPr>
          <w:rFonts w:ascii="Times New Roman" w:hAnsi="Times New Roman" w:cs="Times New Roman"/>
          <w:sz w:val="24"/>
          <w:szCs w:val="24"/>
        </w:rPr>
        <w:t>ензенской области»</w:t>
      </w:r>
    </w:p>
    <w:p w:rsidR="008821BE" w:rsidRPr="001507B7" w:rsidRDefault="007E2BFA" w:rsidP="008821B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8821BE"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Белова Н.И. – </w:t>
      </w:r>
      <w:r w:rsidR="008821BE" w:rsidRPr="001507B7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7E2BFA" w:rsidRPr="001507B7" w:rsidRDefault="007E2BFA" w:rsidP="007E2BF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8E3" w:rsidRPr="001507B7" w:rsidRDefault="00C808E3" w:rsidP="00C808E3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A7DE4" w:rsidRPr="001507B7">
        <w:rPr>
          <w:rFonts w:ascii="Times New Roman" w:hAnsi="Times New Roman" w:cs="Times New Roman"/>
          <w:sz w:val="24"/>
          <w:szCs w:val="24"/>
        </w:rPr>
        <w:t xml:space="preserve">решение Собрания представителей города Кузнецка от 11.11.2010 № 116-29/5 «Об утверждении </w:t>
      </w:r>
      <w:r w:rsidRPr="001507B7">
        <w:rPr>
          <w:rFonts w:ascii="Times New Roman" w:hAnsi="Times New Roman" w:cs="Times New Roman"/>
          <w:sz w:val="24"/>
          <w:szCs w:val="24"/>
        </w:rPr>
        <w:t>Поряд</w:t>
      </w:r>
      <w:r w:rsidR="00FA7DE4" w:rsidRPr="001507B7">
        <w:rPr>
          <w:rFonts w:ascii="Times New Roman" w:hAnsi="Times New Roman" w:cs="Times New Roman"/>
          <w:sz w:val="24"/>
          <w:szCs w:val="24"/>
        </w:rPr>
        <w:t>ка</w:t>
      </w:r>
      <w:r w:rsidRPr="001507B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города Кузнецка, назначаемого по контракту</w:t>
      </w:r>
      <w:r w:rsidR="00FA7DE4" w:rsidRPr="001507B7">
        <w:rPr>
          <w:rFonts w:ascii="Times New Roman" w:hAnsi="Times New Roman" w:cs="Times New Roman"/>
          <w:sz w:val="24"/>
          <w:szCs w:val="24"/>
        </w:rPr>
        <w:t>»</w:t>
      </w:r>
    </w:p>
    <w:p w:rsidR="00C808E3" w:rsidRPr="001507B7" w:rsidRDefault="00C808E3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Белова Н.И. – </w:t>
      </w:r>
      <w:r w:rsidRPr="001507B7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C808E3" w:rsidRPr="001507B7" w:rsidRDefault="00C808E3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D89" w:rsidRPr="001507B7" w:rsidRDefault="006E60B8" w:rsidP="0042697A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lastRenderedPageBreak/>
        <w:t>О внесении изменений</w:t>
      </w:r>
      <w:r w:rsidR="00D967B6" w:rsidRPr="001507B7">
        <w:rPr>
          <w:rFonts w:ascii="Times New Roman" w:hAnsi="Times New Roman" w:cs="Times New Roman"/>
          <w:sz w:val="24"/>
          <w:szCs w:val="24"/>
        </w:rPr>
        <w:t xml:space="preserve"> в </w:t>
      </w:r>
      <w:r w:rsidR="00FA7DE4" w:rsidRPr="001507B7">
        <w:rPr>
          <w:rFonts w:ascii="Times New Roman" w:hAnsi="Times New Roman" w:cs="Times New Roman"/>
          <w:sz w:val="24"/>
          <w:szCs w:val="24"/>
        </w:rPr>
        <w:t>решение Собрания представителей города Кузнецка от 30.03.2017 № 25-40/6 «О порядке</w:t>
      </w:r>
      <w:r w:rsidR="00D967B6" w:rsidRPr="001507B7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и органов местного самоуправления города Кузнецка, уполномоченных на их осуществление</w:t>
      </w:r>
      <w:r w:rsidR="00FA7DE4" w:rsidRPr="001507B7">
        <w:rPr>
          <w:rFonts w:ascii="Times New Roman" w:hAnsi="Times New Roman" w:cs="Times New Roman"/>
          <w:sz w:val="24"/>
          <w:szCs w:val="24"/>
        </w:rPr>
        <w:t>»</w:t>
      </w:r>
      <w:r w:rsidR="00D967B6" w:rsidRPr="00150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89" w:rsidRPr="001507B7" w:rsidRDefault="00E97D89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1507B7"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 Кузнецка</w:t>
      </w:r>
    </w:p>
    <w:p w:rsidR="008A04DB" w:rsidRPr="001507B7" w:rsidRDefault="008A04DB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32E6E" w:rsidRPr="001507B7" w:rsidRDefault="00132E6E" w:rsidP="00132E6E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>О перспективном плане работы Собрания предст</w:t>
      </w:r>
      <w:r w:rsidR="002627A8" w:rsidRPr="001507B7">
        <w:rPr>
          <w:rFonts w:ascii="Times New Roman" w:hAnsi="Times New Roman" w:cs="Times New Roman"/>
          <w:sz w:val="24"/>
          <w:szCs w:val="24"/>
        </w:rPr>
        <w:t>авителей города Кузнецка на 2021</w:t>
      </w:r>
      <w:r w:rsidRPr="001507B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55DE" w:rsidRPr="001507B7" w:rsidRDefault="007955DE" w:rsidP="007955D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1507B7"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 Кузнецка</w:t>
      </w:r>
    </w:p>
    <w:p w:rsidR="00F27BB5" w:rsidRPr="001507B7" w:rsidRDefault="00F27BB5" w:rsidP="007955D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BB5" w:rsidRPr="001507B7" w:rsidRDefault="00F27BB5" w:rsidP="00A77916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 выполнении Положения о денежном содержании Главы города Кузнецка и муниципальных служащих города Кузнецка, утвержденного решением Собрания представителей города Кузнецка от </w:t>
      </w:r>
      <w:r w:rsidR="00C800F7" w:rsidRPr="001507B7">
        <w:rPr>
          <w:rFonts w:ascii="Times New Roman" w:hAnsi="Times New Roman" w:cs="Times New Roman"/>
          <w:sz w:val="24"/>
          <w:szCs w:val="24"/>
        </w:rPr>
        <w:t>29.08.2019</w:t>
      </w:r>
      <w:r w:rsidRPr="001507B7">
        <w:rPr>
          <w:rFonts w:ascii="Times New Roman" w:hAnsi="Times New Roman" w:cs="Times New Roman"/>
          <w:sz w:val="24"/>
          <w:szCs w:val="24"/>
        </w:rPr>
        <w:t xml:space="preserve"> № </w:t>
      </w:r>
      <w:r w:rsidR="00C800F7" w:rsidRPr="001507B7">
        <w:rPr>
          <w:rFonts w:ascii="Times New Roman" w:hAnsi="Times New Roman" w:cs="Times New Roman"/>
          <w:sz w:val="24"/>
          <w:szCs w:val="24"/>
        </w:rPr>
        <w:t>44-73/6</w:t>
      </w:r>
      <w:r w:rsidRPr="001507B7">
        <w:rPr>
          <w:rFonts w:ascii="Times New Roman" w:hAnsi="Times New Roman" w:cs="Times New Roman"/>
          <w:sz w:val="24"/>
          <w:szCs w:val="24"/>
        </w:rPr>
        <w:t>, Положения о премировании Главы города Кузнецка, муниципальных служащих в органах местного самоуправления города Кузнецка Пензенской области, утвержденного решением Собрания представителей города Кузнецка от 25.10.2012 № 112-56/5</w:t>
      </w:r>
    </w:p>
    <w:p w:rsidR="00F27BB5" w:rsidRPr="001507B7" w:rsidRDefault="00F27BB5" w:rsidP="00F27BB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1507B7"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 Кузнецка</w:t>
      </w:r>
    </w:p>
    <w:p w:rsidR="00132E6E" w:rsidRPr="001507B7" w:rsidRDefault="00132E6E" w:rsidP="007955D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F1E" w:rsidRPr="001507B7" w:rsidRDefault="00610F1E" w:rsidP="00610F1E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>О протесте прокурора города Кузнецка на 4.2 приложения к решению Собрания представителей города Кузнецка от 29.05.2008 № 69-74/4 «Об утверждении Положения о порядке продажи (мены) жилых помещений муниципального жилищного фонда города Кузнецка»</w:t>
      </w:r>
    </w:p>
    <w:p w:rsidR="00992465" w:rsidRPr="001507B7" w:rsidRDefault="00610F1E" w:rsidP="0056511D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1507B7"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 Кузнецка</w:t>
      </w:r>
    </w:p>
    <w:p w:rsidR="001507B7" w:rsidRPr="001507B7" w:rsidRDefault="001507B7" w:rsidP="0056511D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F3C" w:rsidRPr="001507B7" w:rsidRDefault="00D77F3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77F3C" w:rsidRPr="001507B7" w:rsidSect="001507B7">
      <w:pgSz w:w="11906" w:h="16838"/>
      <w:pgMar w:top="851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132"/>
    <w:multiLevelType w:val="hybridMultilevel"/>
    <w:tmpl w:val="2300FB3C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E4E7B"/>
    <w:rsid w:val="000F0794"/>
    <w:rsid w:val="00101377"/>
    <w:rsid w:val="00121CE6"/>
    <w:rsid w:val="00122A2B"/>
    <w:rsid w:val="00132E6E"/>
    <w:rsid w:val="001368AA"/>
    <w:rsid w:val="00143063"/>
    <w:rsid w:val="0014341B"/>
    <w:rsid w:val="0014702D"/>
    <w:rsid w:val="00147064"/>
    <w:rsid w:val="001507B7"/>
    <w:rsid w:val="00165C32"/>
    <w:rsid w:val="00171F9C"/>
    <w:rsid w:val="0017276F"/>
    <w:rsid w:val="00176563"/>
    <w:rsid w:val="001823BE"/>
    <w:rsid w:val="0018506D"/>
    <w:rsid w:val="00192C9B"/>
    <w:rsid w:val="00196150"/>
    <w:rsid w:val="001961B4"/>
    <w:rsid w:val="001B1E95"/>
    <w:rsid w:val="001C0571"/>
    <w:rsid w:val="001C699F"/>
    <w:rsid w:val="001F7247"/>
    <w:rsid w:val="00210542"/>
    <w:rsid w:val="00226291"/>
    <w:rsid w:val="00231F7C"/>
    <w:rsid w:val="0023201E"/>
    <w:rsid w:val="00245A30"/>
    <w:rsid w:val="002478B2"/>
    <w:rsid w:val="002627A8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41445"/>
    <w:rsid w:val="004506C6"/>
    <w:rsid w:val="00450F24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A73C5"/>
    <w:rsid w:val="005A7BBA"/>
    <w:rsid w:val="005C36D9"/>
    <w:rsid w:val="005C51EC"/>
    <w:rsid w:val="005C5313"/>
    <w:rsid w:val="005E62D3"/>
    <w:rsid w:val="006007F0"/>
    <w:rsid w:val="00610F1E"/>
    <w:rsid w:val="00617A9C"/>
    <w:rsid w:val="0062645D"/>
    <w:rsid w:val="006271BA"/>
    <w:rsid w:val="00650A0C"/>
    <w:rsid w:val="00652920"/>
    <w:rsid w:val="00653ECC"/>
    <w:rsid w:val="00657CD7"/>
    <w:rsid w:val="006744C1"/>
    <w:rsid w:val="00682C75"/>
    <w:rsid w:val="00684438"/>
    <w:rsid w:val="0068520B"/>
    <w:rsid w:val="006A2D97"/>
    <w:rsid w:val="006D4305"/>
    <w:rsid w:val="006E427A"/>
    <w:rsid w:val="006E60B8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E2BFA"/>
    <w:rsid w:val="007F7675"/>
    <w:rsid w:val="008044D5"/>
    <w:rsid w:val="00806AFB"/>
    <w:rsid w:val="00820DDC"/>
    <w:rsid w:val="00821978"/>
    <w:rsid w:val="00824F70"/>
    <w:rsid w:val="00840160"/>
    <w:rsid w:val="0084367F"/>
    <w:rsid w:val="0084425E"/>
    <w:rsid w:val="008512DB"/>
    <w:rsid w:val="008529BE"/>
    <w:rsid w:val="00873CB0"/>
    <w:rsid w:val="008821BE"/>
    <w:rsid w:val="008877DF"/>
    <w:rsid w:val="008928E6"/>
    <w:rsid w:val="008A04DB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7037E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6259E"/>
    <w:rsid w:val="00A77916"/>
    <w:rsid w:val="00A8570C"/>
    <w:rsid w:val="00A9023E"/>
    <w:rsid w:val="00A94A73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8019D"/>
    <w:rsid w:val="00B93F4A"/>
    <w:rsid w:val="00BD367A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0F7"/>
    <w:rsid w:val="00C80521"/>
    <w:rsid w:val="00C808E3"/>
    <w:rsid w:val="00C90F21"/>
    <w:rsid w:val="00CB1FFF"/>
    <w:rsid w:val="00CD2C99"/>
    <w:rsid w:val="00CD3B49"/>
    <w:rsid w:val="00CD74E3"/>
    <w:rsid w:val="00CE7C05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77F3C"/>
    <w:rsid w:val="00D859F3"/>
    <w:rsid w:val="00D92DF9"/>
    <w:rsid w:val="00D9577C"/>
    <w:rsid w:val="00D967B6"/>
    <w:rsid w:val="00DA532B"/>
    <w:rsid w:val="00DB06E8"/>
    <w:rsid w:val="00DB073A"/>
    <w:rsid w:val="00DC6E6D"/>
    <w:rsid w:val="00DE6B1F"/>
    <w:rsid w:val="00E110DD"/>
    <w:rsid w:val="00E15C7F"/>
    <w:rsid w:val="00E2377A"/>
    <w:rsid w:val="00E31D09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79CA"/>
    <w:rsid w:val="00F04F65"/>
    <w:rsid w:val="00F062CB"/>
    <w:rsid w:val="00F13CA9"/>
    <w:rsid w:val="00F2316B"/>
    <w:rsid w:val="00F26505"/>
    <w:rsid w:val="00F27BB5"/>
    <w:rsid w:val="00F34218"/>
    <w:rsid w:val="00F35547"/>
    <w:rsid w:val="00F514FB"/>
    <w:rsid w:val="00F61B70"/>
    <w:rsid w:val="00F676B7"/>
    <w:rsid w:val="00F722F4"/>
    <w:rsid w:val="00F93A22"/>
    <w:rsid w:val="00FA7DE4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7ED8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40953-65A1-476E-A3D9-5C94CE27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129</cp:revision>
  <cp:lastPrinted>2020-12-26T05:19:00Z</cp:lastPrinted>
  <dcterms:created xsi:type="dcterms:W3CDTF">2019-02-19T06:30:00Z</dcterms:created>
  <dcterms:modified xsi:type="dcterms:W3CDTF">2020-12-26T10:49:00Z</dcterms:modified>
</cp:coreProperties>
</file>