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05" w:rsidRPr="00844E05" w:rsidRDefault="00844E05" w:rsidP="00844E05">
      <w:pPr>
        <w:pStyle w:val="a7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4E05">
        <w:rPr>
          <w:rFonts w:ascii="Times New Roman" w:hAnsi="Times New Roman"/>
          <w:b/>
          <w:sz w:val="24"/>
          <w:szCs w:val="24"/>
        </w:rPr>
        <w:t>ПОВЕСТКА</w:t>
      </w:r>
    </w:p>
    <w:p w:rsidR="00844E05" w:rsidRPr="00844E05" w:rsidRDefault="00844E05" w:rsidP="00844E05">
      <w:pPr>
        <w:pStyle w:val="a7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844E05">
        <w:rPr>
          <w:rFonts w:ascii="Times New Roman" w:hAnsi="Times New Roman"/>
          <w:b/>
          <w:sz w:val="24"/>
          <w:szCs w:val="24"/>
        </w:rPr>
        <w:t>Заседания собрания представителей города Кузнецка</w:t>
      </w:r>
    </w:p>
    <w:p w:rsidR="00844E05" w:rsidRPr="00844E05" w:rsidRDefault="00844E05" w:rsidP="00844E05">
      <w:pPr>
        <w:pStyle w:val="a7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844E05">
        <w:rPr>
          <w:rFonts w:ascii="Times New Roman" w:hAnsi="Times New Roman"/>
          <w:b/>
          <w:sz w:val="24"/>
          <w:szCs w:val="24"/>
        </w:rPr>
        <w:t>10 марта 2016 года</w:t>
      </w:r>
    </w:p>
    <w:p w:rsidR="00844E05" w:rsidRDefault="00844E05" w:rsidP="00844E05">
      <w:pPr>
        <w:pStyle w:val="a7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844E05" w:rsidRPr="004C5B98" w:rsidRDefault="00844E05" w:rsidP="00844E05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C5B98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</w:t>
      </w:r>
      <w:r>
        <w:rPr>
          <w:rFonts w:ascii="Times New Roman" w:hAnsi="Times New Roman"/>
          <w:sz w:val="24"/>
          <w:szCs w:val="24"/>
        </w:rPr>
        <w:t>ей города Кузнецка от 24.12.2015 № 136-19</w:t>
      </w:r>
      <w:r w:rsidRPr="004C5B98">
        <w:rPr>
          <w:rFonts w:ascii="Times New Roman" w:hAnsi="Times New Roman"/>
          <w:sz w:val="24"/>
          <w:szCs w:val="24"/>
        </w:rPr>
        <w:t xml:space="preserve">/6 «О бюджете города Кузнецка на  2016 </w:t>
      </w:r>
      <w:r>
        <w:rPr>
          <w:rFonts w:ascii="Times New Roman" w:hAnsi="Times New Roman"/>
          <w:sz w:val="24"/>
          <w:szCs w:val="24"/>
        </w:rPr>
        <w:t>год»</w:t>
      </w:r>
    </w:p>
    <w:p w:rsidR="00844E05" w:rsidRDefault="00844E05" w:rsidP="00844E05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C5B98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4C5B98">
        <w:rPr>
          <w:rFonts w:ascii="Times New Roman" w:hAnsi="Times New Roman"/>
          <w:i/>
          <w:sz w:val="24"/>
          <w:szCs w:val="24"/>
        </w:rPr>
        <w:t xml:space="preserve">.: </w:t>
      </w:r>
      <w:r w:rsidRPr="004C5B98">
        <w:rPr>
          <w:rFonts w:ascii="Times New Roman" w:hAnsi="Times New Roman"/>
          <w:b/>
          <w:i/>
          <w:sz w:val="24"/>
          <w:szCs w:val="24"/>
        </w:rPr>
        <w:t>Фролов Игорь Борисович</w:t>
      </w:r>
      <w:r w:rsidRPr="004C5B98">
        <w:rPr>
          <w:rFonts w:ascii="Times New Roman" w:hAnsi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844E05" w:rsidRPr="009E2904" w:rsidRDefault="00844E05" w:rsidP="00844E05">
      <w:pPr>
        <w:widowControl w:val="0"/>
        <w:jc w:val="both"/>
        <w:rPr>
          <w:i/>
        </w:rPr>
      </w:pPr>
    </w:p>
    <w:p w:rsidR="00844E05" w:rsidRPr="006133B7" w:rsidRDefault="00844E05" w:rsidP="00844E05">
      <w:pPr>
        <w:pStyle w:val="a5"/>
        <w:jc w:val="both"/>
        <w:rPr>
          <w:i/>
        </w:rPr>
      </w:pPr>
      <w:r w:rsidRPr="00230B9E">
        <w:t xml:space="preserve">  </w:t>
      </w:r>
      <w:r>
        <w:rPr>
          <w:b/>
          <w:szCs w:val="28"/>
        </w:rPr>
        <w:t xml:space="preserve">   </w:t>
      </w:r>
      <w:r>
        <w:t>2</w:t>
      </w:r>
      <w:r w:rsidRPr="00230B9E">
        <w:t>. Об утверждении Положения о Комиссии  Собрания представителей города Кузнецка по соблюдению ограничений и обязанностей, урегулированию конфликта интересов  лицами, замещающими муниципальные должности</w:t>
      </w:r>
    </w:p>
    <w:p w:rsidR="00844E05" w:rsidRPr="00F30312" w:rsidRDefault="00844E05" w:rsidP="00844E05">
      <w:pPr>
        <w:pStyle w:val="a5"/>
        <w:jc w:val="both"/>
        <w:rPr>
          <w:i/>
        </w:rPr>
      </w:pPr>
      <w:proofErr w:type="spellStart"/>
      <w:r w:rsidRPr="00A46FAC">
        <w:rPr>
          <w:i/>
        </w:rPr>
        <w:t>Докл</w:t>
      </w:r>
      <w:proofErr w:type="spellEnd"/>
      <w:r w:rsidRPr="00A46FAC">
        <w:rPr>
          <w:i/>
        </w:rPr>
        <w:t>.:</w:t>
      </w:r>
      <w:r>
        <w:t xml:space="preserve"> </w:t>
      </w:r>
      <w:proofErr w:type="spellStart"/>
      <w:r>
        <w:rPr>
          <w:b/>
          <w:i/>
        </w:rPr>
        <w:t>Яснов</w:t>
      </w:r>
      <w:proofErr w:type="spellEnd"/>
      <w:r>
        <w:rPr>
          <w:b/>
          <w:i/>
        </w:rPr>
        <w:t xml:space="preserve"> Сергей Юрьевич</w:t>
      </w:r>
      <w:r w:rsidRPr="00CF6A8F">
        <w:t xml:space="preserve"> </w:t>
      </w:r>
      <w:r w:rsidRPr="00CF6A8F">
        <w:rPr>
          <w:i/>
        </w:rPr>
        <w:t xml:space="preserve">– </w:t>
      </w:r>
      <w:r>
        <w:rPr>
          <w:i/>
        </w:rPr>
        <w:t xml:space="preserve">начальник </w:t>
      </w:r>
      <w:r w:rsidRPr="00CF6A8F">
        <w:rPr>
          <w:i/>
        </w:rPr>
        <w:t xml:space="preserve"> </w:t>
      </w:r>
      <w:r w:rsidRPr="00B35CAA">
        <w:rPr>
          <w:i/>
        </w:rPr>
        <w:t xml:space="preserve">юридического отдела администрации города Кузнецка </w:t>
      </w:r>
    </w:p>
    <w:p w:rsidR="00844E05" w:rsidRPr="000E1EB7" w:rsidRDefault="00844E05" w:rsidP="00844E05">
      <w:pPr>
        <w:pStyle w:val="a5"/>
        <w:jc w:val="both"/>
      </w:pPr>
      <w:r>
        <w:t xml:space="preserve">      3. Об образовании</w:t>
      </w:r>
      <w:r w:rsidRPr="000E1EB7">
        <w:t xml:space="preserve"> и избрании состава Комиссии  Собрания представителей города Кузнецка по соблюдению ограничений и обязанностей, урегулированию конфликта интересов  лицами, замещающими муниципальные должности</w:t>
      </w:r>
    </w:p>
    <w:p w:rsidR="00844E05" w:rsidRPr="006133B7" w:rsidRDefault="00844E05" w:rsidP="00844E05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F6A8F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CF6A8F">
        <w:rPr>
          <w:rFonts w:ascii="Times New Roman" w:hAnsi="Times New Roman"/>
          <w:i/>
          <w:sz w:val="24"/>
          <w:szCs w:val="24"/>
        </w:rPr>
        <w:t>.:</w:t>
      </w:r>
      <w:r w:rsidRPr="00CF6A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Яснов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Сергей Юрьевич</w:t>
      </w:r>
      <w:r w:rsidRPr="00CF6A8F">
        <w:rPr>
          <w:rFonts w:ascii="Times New Roman" w:hAnsi="Times New Roman"/>
          <w:sz w:val="24"/>
          <w:szCs w:val="24"/>
        </w:rPr>
        <w:t xml:space="preserve"> </w:t>
      </w:r>
      <w:r w:rsidRPr="00CF6A8F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начальник </w:t>
      </w:r>
      <w:r w:rsidRPr="00CF6A8F">
        <w:rPr>
          <w:rFonts w:ascii="Times New Roman" w:hAnsi="Times New Roman"/>
          <w:i/>
          <w:sz w:val="24"/>
          <w:szCs w:val="24"/>
        </w:rPr>
        <w:t xml:space="preserve"> юридического отдел</w:t>
      </w:r>
      <w:r>
        <w:rPr>
          <w:rFonts w:ascii="Times New Roman" w:hAnsi="Times New Roman"/>
          <w:i/>
          <w:sz w:val="24"/>
          <w:szCs w:val="24"/>
        </w:rPr>
        <w:t>а администрации города Кузнецка</w:t>
      </w:r>
    </w:p>
    <w:p w:rsidR="00844E05" w:rsidRDefault="00844E05" w:rsidP="00844E05">
      <w:pPr>
        <w:pStyle w:val="a5"/>
        <w:jc w:val="both"/>
      </w:pPr>
      <w:r>
        <w:t xml:space="preserve">     4</w:t>
      </w:r>
      <w:r w:rsidRPr="000E1EB7">
        <w:t>.</w:t>
      </w:r>
      <w:r>
        <w:rPr>
          <w:b/>
          <w:sz w:val="27"/>
          <w:szCs w:val="27"/>
        </w:rPr>
        <w:t xml:space="preserve"> </w:t>
      </w:r>
      <w:r w:rsidRPr="00230B9E">
        <w:t>Об утверждении Порядка сообщения лицами, замещающими муниципальные должности в городе Кузнецке,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44E05" w:rsidRDefault="00844E05" w:rsidP="00844E05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33B7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6133B7">
        <w:rPr>
          <w:rFonts w:ascii="Times New Roman" w:hAnsi="Times New Roman"/>
          <w:i/>
          <w:sz w:val="24"/>
          <w:szCs w:val="24"/>
        </w:rPr>
        <w:t>.</w:t>
      </w:r>
      <w:r w:rsidRPr="00CF6A8F">
        <w:rPr>
          <w:i/>
          <w:sz w:val="24"/>
          <w:szCs w:val="24"/>
        </w:rPr>
        <w:t>:</w:t>
      </w:r>
      <w:r w:rsidRPr="00CF6A8F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Яснов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Сергей Юрьевич</w:t>
      </w:r>
      <w:r w:rsidRPr="00CF6A8F">
        <w:rPr>
          <w:rFonts w:ascii="Times New Roman" w:hAnsi="Times New Roman"/>
          <w:sz w:val="24"/>
          <w:szCs w:val="24"/>
        </w:rPr>
        <w:t xml:space="preserve"> </w:t>
      </w:r>
      <w:r w:rsidRPr="00CF6A8F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начальник </w:t>
      </w:r>
      <w:r w:rsidRPr="00CF6A8F">
        <w:rPr>
          <w:rFonts w:ascii="Times New Roman" w:hAnsi="Times New Roman"/>
          <w:i/>
          <w:sz w:val="24"/>
          <w:szCs w:val="24"/>
        </w:rPr>
        <w:t xml:space="preserve"> юридического отдел</w:t>
      </w:r>
      <w:r>
        <w:rPr>
          <w:rFonts w:ascii="Times New Roman" w:hAnsi="Times New Roman"/>
          <w:i/>
          <w:sz w:val="24"/>
          <w:szCs w:val="24"/>
        </w:rPr>
        <w:t>а администрации города Кузнецка</w:t>
      </w:r>
    </w:p>
    <w:p w:rsidR="00844E05" w:rsidRPr="00844E05" w:rsidRDefault="00844E05" w:rsidP="00844E05">
      <w:pPr>
        <w:pStyle w:val="a3"/>
        <w:ind w:right="-13"/>
        <w:jc w:val="both"/>
        <w:rPr>
          <w:sz w:val="24"/>
        </w:rPr>
      </w:pPr>
      <w:r w:rsidRPr="005B3319">
        <w:rPr>
          <w:b/>
          <w:sz w:val="24"/>
        </w:rPr>
        <w:t xml:space="preserve">      </w:t>
      </w:r>
      <w:r w:rsidRPr="005B3319">
        <w:rPr>
          <w:sz w:val="24"/>
        </w:rPr>
        <w:t>5</w:t>
      </w:r>
      <w:r w:rsidRPr="00844E05">
        <w:rPr>
          <w:sz w:val="24"/>
        </w:rPr>
        <w:t>.</w:t>
      </w:r>
      <w:r w:rsidRPr="00844E05">
        <w:rPr>
          <w:b/>
          <w:sz w:val="24"/>
        </w:rPr>
        <w:t xml:space="preserve"> </w:t>
      </w:r>
      <w:proofErr w:type="gramStart"/>
      <w:r w:rsidRPr="00844E05">
        <w:rPr>
          <w:sz w:val="24"/>
        </w:rPr>
        <w:t>О внесении изменений в  Порядок проверки соблюдения гражданином, замещавшим должность муниципальной службы в органах местного самоуправления города Кузнецка,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утвержденный решением Собрания представителей города Кузнецка от 18.08.2014 № 82-80/5</w:t>
      </w:r>
      <w:proofErr w:type="gramEnd"/>
    </w:p>
    <w:p w:rsidR="00844E05" w:rsidRPr="00844E05" w:rsidRDefault="00844E05" w:rsidP="00844E05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4E05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844E05">
        <w:rPr>
          <w:rFonts w:ascii="Times New Roman" w:hAnsi="Times New Roman"/>
          <w:i/>
          <w:sz w:val="24"/>
          <w:szCs w:val="24"/>
        </w:rPr>
        <w:t>.</w:t>
      </w:r>
      <w:r w:rsidRPr="00844E05">
        <w:rPr>
          <w:i/>
          <w:sz w:val="24"/>
          <w:szCs w:val="24"/>
        </w:rPr>
        <w:t>:</w:t>
      </w:r>
      <w:r w:rsidRPr="00844E05">
        <w:rPr>
          <w:sz w:val="24"/>
          <w:szCs w:val="24"/>
        </w:rPr>
        <w:t xml:space="preserve"> </w:t>
      </w:r>
      <w:proofErr w:type="spellStart"/>
      <w:r w:rsidRPr="00844E05">
        <w:rPr>
          <w:rFonts w:ascii="Times New Roman" w:hAnsi="Times New Roman"/>
          <w:b/>
          <w:i/>
          <w:sz w:val="24"/>
          <w:szCs w:val="24"/>
        </w:rPr>
        <w:t>Яснов</w:t>
      </w:r>
      <w:proofErr w:type="spellEnd"/>
      <w:r w:rsidRPr="00844E05">
        <w:rPr>
          <w:rFonts w:ascii="Times New Roman" w:hAnsi="Times New Roman"/>
          <w:b/>
          <w:i/>
          <w:sz w:val="24"/>
          <w:szCs w:val="24"/>
        </w:rPr>
        <w:t xml:space="preserve"> Сергей Юрьевич</w:t>
      </w:r>
      <w:r w:rsidRPr="00844E05">
        <w:rPr>
          <w:rFonts w:ascii="Times New Roman" w:hAnsi="Times New Roman"/>
          <w:sz w:val="24"/>
          <w:szCs w:val="24"/>
        </w:rPr>
        <w:t xml:space="preserve"> </w:t>
      </w:r>
      <w:r w:rsidRPr="00844E05">
        <w:rPr>
          <w:rFonts w:ascii="Times New Roman" w:hAnsi="Times New Roman"/>
          <w:i/>
          <w:sz w:val="24"/>
          <w:szCs w:val="24"/>
        </w:rPr>
        <w:t>– начальник  юридического отдела администрации города Кузнецка</w:t>
      </w:r>
    </w:p>
    <w:p w:rsidR="00844E05" w:rsidRPr="00844E05" w:rsidRDefault="00844E05" w:rsidP="00844E05">
      <w:pPr>
        <w:widowControl w:val="0"/>
        <w:jc w:val="both"/>
      </w:pPr>
      <w:r w:rsidRPr="00844E05">
        <w:rPr>
          <w:b/>
        </w:rPr>
        <w:t xml:space="preserve">     </w:t>
      </w:r>
      <w:r w:rsidRPr="00844E05">
        <w:t>6. О внесении изменений в Положение о размере и порядке предоставления права на пенсию за выслугу лет муниципальным служащим города Кузнецка, утвержденное решением Собрания представителей города Кузнецка от 25.06.2009 № 57-5/5</w:t>
      </w:r>
    </w:p>
    <w:p w:rsidR="00844E05" w:rsidRPr="00844E05" w:rsidRDefault="00844E05" w:rsidP="00844E05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4E05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844E05">
        <w:rPr>
          <w:rFonts w:ascii="Times New Roman" w:hAnsi="Times New Roman"/>
          <w:i/>
          <w:sz w:val="24"/>
          <w:szCs w:val="24"/>
        </w:rPr>
        <w:t>.</w:t>
      </w:r>
      <w:r w:rsidRPr="00844E05">
        <w:rPr>
          <w:i/>
          <w:sz w:val="24"/>
          <w:szCs w:val="24"/>
        </w:rPr>
        <w:t>:</w:t>
      </w:r>
      <w:r w:rsidRPr="00844E05">
        <w:rPr>
          <w:sz w:val="24"/>
          <w:szCs w:val="24"/>
        </w:rPr>
        <w:t xml:space="preserve"> </w:t>
      </w:r>
      <w:proofErr w:type="spellStart"/>
      <w:r w:rsidRPr="00844E05">
        <w:rPr>
          <w:rFonts w:ascii="Times New Roman" w:hAnsi="Times New Roman"/>
          <w:b/>
          <w:i/>
          <w:sz w:val="24"/>
          <w:szCs w:val="24"/>
        </w:rPr>
        <w:t>Яснов</w:t>
      </w:r>
      <w:proofErr w:type="spellEnd"/>
      <w:r w:rsidRPr="00844E05">
        <w:rPr>
          <w:rFonts w:ascii="Times New Roman" w:hAnsi="Times New Roman"/>
          <w:b/>
          <w:i/>
          <w:sz w:val="24"/>
          <w:szCs w:val="24"/>
        </w:rPr>
        <w:t xml:space="preserve"> Сергей Юрьевич</w:t>
      </w:r>
      <w:r w:rsidRPr="00844E05">
        <w:rPr>
          <w:rFonts w:ascii="Times New Roman" w:hAnsi="Times New Roman"/>
          <w:sz w:val="24"/>
          <w:szCs w:val="24"/>
        </w:rPr>
        <w:t xml:space="preserve"> </w:t>
      </w:r>
      <w:r w:rsidRPr="00844E05">
        <w:rPr>
          <w:rFonts w:ascii="Times New Roman" w:hAnsi="Times New Roman"/>
          <w:i/>
          <w:sz w:val="24"/>
          <w:szCs w:val="24"/>
        </w:rPr>
        <w:t>– начальник  юридического отдела администрации города Кузнецка</w:t>
      </w:r>
    </w:p>
    <w:p w:rsidR="00844E05" w:rsidRPr="00844E05" w:rsidRDefault="00844E05" w:rsidP="00844E05">
      <w:pPr>
        <w:widowControl w:val="0"/>
        <w:jc w:val="both"/>
      </w:pPr>
      <w:r w:rsidRPr="00844E05">
        <w:t>7</w:t>
      </w:r>
      <w:r w:rsidRPr="00844E05">
        <w:rPr>
          <w:b/>
        </w:rPr>
        <w:t xml:space="preserve">. </w:t>
      </w:r>
      <w:r w:rsidRPr="00844E05">
        <w:t>О внесении изменений в Положение о муниципальной службе в городе Кузнецке Пензенской области, утвержденное решением Собрания представителей города Кузнецка от 28.04.2011 № 39-37/5</w:t>
      </w:r>
    </w:p>
    <w:p w:rsidR="00844E05" w:rsidRPr="00844E05" w:rsidRDefault="00844E05" w:rsidP="00844E05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4E05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844E05">
        <w:rPr>
          <w:rFonts w:ascii="Times New Roman" w:hAnsi="Times New Roman"/>
          <w:i/>
          <w:sz w:val="24"/>
          <w:szCs w:val="24"/>
        </w:rPr>
        <w:t>.</w:t>
      </w:r>
      <w:r w:rsidRPr="00844E05">
        <w:rPr>
          <w:i/>
          <w:sz w:val="24"/>
          <w:szCs w:val="24"/>
        </w:rPr>
        <w:t>:</w:t>
      </w:r>
      <w:r w:rsidRPr="00844E05">
        <w:rPr>
          <w:sz w:val="24"/>
          <w:szCs w:val="24"/>
        </w:rPr>
        <w:t xml:space="preserve"> </w:t>
      </w:r>
      <w:proofErr w:type="spellStart"/>
      <w:r w:rsidRPr="00844E05">
        <w:rPr>
          <w:rFonts w:ascii="Times New Roman" w:hAnsi="Times New Roman"/>
          <w:b/>
          <w:i/>
          <w:sz w:val="24"/>
          <w:szCs w:val="24"/>
        </w:rPr>
        <w:t>Яснов</w:t>
      </w:r>
      <w:proofErr w:type="spellEnd"/>
      <w:r w:rsidRPr="00844E05">
        <w:rPr>
          <w:rFonts w:ascii="Times New Roman" w:hAnsi="Times New Roman"/>
          <w:b/>
          <w:i/>
          <w:sz w:val="24"/>
          <w:szCs w:val="24"/>
        </w:rPr>
        <w:t xml:space="preserve"> Сергей Юрьевич</w:t>
      </w:r>
      <w:r w:rsidRPr="00844E05">
        <w:rPr>
          <w:rFonts w:ascii="Times New Roman" w:hAnsi="Times New Roman"/>
          <w:sz w:val="24"/>
          <w:szCs w:val="24"/>
        </w:rPr>
        <w:t xml:space="preserve"> </w:t>
      </w:r>
      <w:r w:rsidRPr="00844E05">
        <w:rPr>
          <w:rFonts w:ascii="Times New Roman" w:hAnsi="Times New Roman"/>
          <w:i/>
          <w:sz w:val="24"/>
          <w:szCs w:val="24"/>
        </w:rPr>
        <w:t>– начальник  юридического отдела администрации города Кузнецка</w:t>
      </w:r>
    </w:p>
    <w:p w:rsidR="00844E05" w:rsidRPr="00230B9E" w:rsidRDefault="00844E05" w:rsidP="00844E05">
      <w:pPr>
        <w:pStyle w:val="a5"/>
        <w:jc w:val="both"/>
      </w:pPr>
      <w:r>
        <w:rPr>
          <w:i/>
        </w:rPr>
        <w:lastRenderedPageBreak/>
        <w:t xml:space="preserve">       8.</w:t>
      </w:r>
      <w:r w:rsidRPr="00AD1254">
        <w:rPr>
          <w:b/>
          <w:szCs w:val="28"/>
        </w:rPr>
        <w:t xml:space="preserve"> </w:t>
      </w:r>
      <w:r w:rsidRPr="00230B9E">
        <w:t>Об утверждении Порядка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</w:t>
      </w:r>
    </w:p>
    <w:p w:rsidR="00844E05" w:rsidRDefault="00844E05" w:rsidP="00844E05">
      <w:pPr>
        <w:jc w:val="both"/>
        <w:rPr>
          <w:i/>
        </w:rPr>
      </w:pPr>
      <w:proofErr w:type="spellStart"/>
      <w:r w:rsidRPr="008E4224">
        <w:rPr>
          <w:i/>
        </w:rPr>
        <w:t>Докл</w:t>
      </w:r>
      <w:proofErr w:type="spellEnd"/>
      <w:r w:rsidRPr="008E4224">
        <w:rPr>
          <w:i/>
        </w:rPr>
        <w:t xml:space="preserve">.: </w:t>
      </w:r>
      <w:r>
        <w:rPr>
          <w:b/>
          <w:i/>
        </w:rPr>
        <w:t>Садовников Павел Геннадьевич</w:t>
      </w:r>
      <w:r w:rsidRPr="008E4224">
        <w:rPr>
          <w:i/>
        </w:rPr>
        <w:t xml:space="preserve"> – </w:t>
      </w:r>
      <w:r>
        <w:rPr>
          <w:i/>
        </w:rPr>
        <w:t>председатель комитета по управлению имуществом</w:t>
      </w:r>
      <w:r w:rsidRPr="008E4224">
        <w:rPr>
          <w:i/>
        </w:rPr>
        <w:t xml:space="preserve">  гор</w:t>
      </w:r>
      <w:r>
        <w:rPr>
          <w:i/>
        </w:rPr>
        <w:t>о</w:t>
      </w:r>
      <w:r w:rsidRPr="008E4224">
        <w:rPr>
          <w:i/>
        </w:rPr>
        <w:t>да Кузнецка</w:t>
      </w:r>
    </w:p>
    <w:p w:rsidR="00844E05" w:rsidRDefault="00844E05" w:rsidP="00844E05">
      <w:pPr>
        <w:jc w:val="both"/>
        <w:rPr>
          <w:i/>
        </w:rPr>
      </w:pPr>
    </w:p>
    <w:p w:rsidR="00844E05" w:rsidRDefault="00844E05" w:rsidP="00844E05">
      <w:pPr>
        <w:spacing w:after="100" w:afterAutospacing="1" w:line="0" w:lineRule="atLeast"/>
        <w:contextualSpacing/>
        <w:jc w:val="both"/>
        <w:rPr>
          <w:i/>
        </w:rPr>
      </w:pPr>
      <w:r>
        <w:rPr>
          <w:i/>
        </w:rPr>
        <w:t xml:space="preserve">      </w:t>
      </w:r>
      <w:r>
        <w:t xml:space="preserve">9. </w:t>
      </w:r>
      <w:r w:rsidRPr="009B3907">
        <w:rPr>
          <w:rFonts w:eastAsia="Calibri"/>
        </w:rPr>
        <w:t xml:space="preserve">О внесении изменений в решение Собрания представителей города Кузнецка от 24.12.2015 № 142-19/6 «Об утверждении прогнозного </w:t>
      </w:r>
      <w:proofErr w:type="gramStart"/>
      <w:r w:rsidRPr="009B3907">
        <w:rPr>
          <w:rFonts w:eastAsia="Calibri"/>
        </w:rPr>
        <w:t>плана приватизации муниципального имущества города Кузнецка</w:t>
      </w:r>
      <w:proofErr w:type="gramEnd"/>
      <w:r w:rsidRPr="009B3907">
        <w:rPr>
          <w:rFonts w:eastAsia="Calibri"/>
        </w:rPr>
        <w:t xml:space="preserve"> на 2016 год и основные направления приватизации муниципального имущества на 2017-2018 годы»</w:t>
      </w:r>
    </w:p>
    <w:p w:rsidR="00844E05" w:rsidRDefault="00844E05" w:rsidP="00844E05">
      <w:pPr>
        <w:spacing w:after="100" w:afterAutospacing="1" w:line="0" w:lineRule="atLeast"/>
        <w:contextualSpacing/>
        <w:jc w:val="both"/>
        <w:rPr>
          <w:i/>
        </w:rPr>
      </w:pPr>
      <w:proofErr w:type="spellStart"/>
      <w:r w:rsidRPr="008E4224">
        <w:rPr>
          <w:i/>
        </w:rPr>
        <w:t>Докл</w:t>
      </w:r>
      <w:proofErr w:type="spellEnd"/>
      <w:r w:rsidRPr="008E4224">
        <w:rPr>
          <w:i/>
        </w:rPr>
        <w:t xml:space="preserve">.: </w:t>
      </w:r>
      <w:r>
        <w:rPr>
          <w:b/>
          <w:i/>
        </w:rPr>
        <w:t>Садовников Павел Геннадьевич</w:t>
      </w:r>
      <w:r w:rsidRPr="008E4224">
        <w:rPr>
          <w:i/>
        </w:rPr>
        <w:t xml:space="preserve"> – </w:t>
      </w:r>
      <w:r>
        <w:rPr>
          <w:i/>
        </w:rPr>
        <w:t>председатель комитета по управлению имуществом</w:t>
      </w:r>
      <w:r w:rsidRPr="008E4224">
        <w:rPr>
          <w:i/>
        </w:rPr>
        <w:t xml:space="preserve">  гор</w:t>
      </w:r>
      <w:r>
        <w:rPr>
          <w:i/>
        </w:rPr>
        <w:t>о</w:t>
      </w:r>
      <w:r w:rsidRPr="008E4224">
        <w:rPr>
          <w:i/>
        </w:rPr>
        <w:t>да Кузнецка</w:t>
      </w:r>
    </w:p>
    <w:p w:rsidR="00844E05" w:rsidRPr="00947693" w:rsidRDefault="00844E05" w:rsidP="00844E05">
      <w:pPr>
        <w:spacing w:after="100" w:afterAutospacing="1" w:line="0" w:lineRule="atLeast"/>
        <w:contextualSpacing/>
        <w:jc w:val="both"/>
        <w:rPr>
          <w:i/>
        </w:rPr>
      </w:pPr>
    </w:p>
    <w:p w:rsidR="00844E05" w:rsidRDefault="00844E05" w:rsidP="00844E05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color w:val="000000"/>
        </w:rPr>
      </w:pPr>
      <w:r>
        <w:rPr>
          <w:rFonts w:eastAsia="Calibri"/>
        </w:rPr>
        <w:t xml:space="preserve">       10.</w:t>
      </w:r>
      <w:r w:rsidRPr="009B3907">
        <w:rPr>
          <w:b/>
          <w:color w:val="000000"/>
          <w:sz w:val="28"/>
          <w:szCs w:val="28"/>
        </w:rPr>
        <w:t xml:space="preserve"> </w:t>
      </w:r>
      <w:r w:rsidRPr="009B3907">
        <w:rPr>
          <w:rFonts w:eastAsia="Calibri"/>
          <w:color w:val="000000"/>
        </w:rPr>
        <w:t xml:space="preserve">О внесении изменений в Правила землепользования и </w:t>
      </w:r>
      <w:proofErr w:type="gramStart"/>
      <w:r w:rsidRPr="009B3907">
        <w:rPr>
          <w:rFonts w:eastAsia="Calibri"/>
          <w:color w:val="000000"/>
        </w:rPr>
        <w:t>застройки города</w:t>
      </w:r>
      <w:proofErr w:type="gramEnd"/>
      <w:r w:rsidRPr="009B3907">
        <w:rPr>
          <w:rFonts w:eastAsia="Calibri"/>
          <w:color w:val="000000"/>
        </w:rPr>
        <w:t xml:space="preserve"> Кузнецка Пензенской области, утвержденные решением Собрания представителей города Кузнецка от 27.10.2011 № 110-45/5</w:t>
      </w:r>
    </w:p>
    <w:p w:rsidR="00844E05" w:rsidRDefault="00844E05" w:rsidP="00844E05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i/>
        </w:rPr>
      </w:pPr>
      <w:proofErr w:type="spellStart"/>
      <w:r w:rsidRPr="003E5A73">
        <w:rPr>
          <w:i/>
        </w:rPr>
        <w:t>Докл</w:t>
      </w:r>
      <w:proofErr w:type="spellEnd"/>
      <w:r w:rsidRPr="003E5A73">
        <w:rPr>
          <w:i/>
        </w:rPr>
        <w:t xml:space="preserve">.: </w:t>
      </w:r>
      <w:r>
        <w:rPr>
          <w:b/>
          <w:i/>
        </w:rPr>
        <w:t xml:space="preserve">Васильева Светлана Владимировна </w:t>
      </w:r>
      <w:r w:rsidRPr="003E5A73">
        <w:rPr>
          <w:i/>
        </w:rPr>
        <w:t>–</w:t>
      </w:r>
      <w:r>
        <w:rPr>
          <w:i/>
        </w:rPr>
        <w:t xml:space="preserve"> </w:t>
      </w:r>
      <w:r w:rsidRPr="003E5A73">
        <w:rPr>
          <w:i/>
        </w:rPr>
        <w:t>начальник отдела архитектуры и градостроительства администрации города Кузнецка</w:t>
      </w:r>
    </w:p>
    <w:p w:rsidR="0034619E" w:rsidRDefault="0034619E"/>
    <w:sectPr w:rsidR="0034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05"/>
    <w:rsid w:val="0034619E"/>
    <w:rsid w:val="008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05"/>
    <w:pPr>
      <w:tabs>
        <w:tab w:val="left" w:pos="2880"/>
      </w:tabs>
      <w:ind w:right="117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44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44E0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44E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844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05"/>
    <w:pPr>
      <w:tabs>
        <w:tab w:val="left" w:pos="2880"/>
      </w:tabs>
      <w:ind w:right="117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44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44E0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44E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844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2016-09-02T11:34:00Z</dcterms:created>
  <dcterms:modified xsi:type="dcterms:W3CDTF">2016-09-02T11:35:00Z</dcterms:modified>
</cp:coreProperties>
</file>