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BB0496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496">
        <w:rPr>
          <w:rFonts w:ascii="Times New Roman" w:hAnsi="Times New Roman" w:cs="Times New Roman"/>
          <w:b/>
          <w:sz w:val="27"/>
          <w:szCs w:val="27"/>
        </w:rPr>
        <w:t xml:space="preserve">ПОВЕСТКА </w:t>
      </w:r>
    </w:p>
    <w:p w:rsidR="008A790F" w:rsidRPr="00BB0496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заседания </w:t>
      </w:r>
      <w:r w:rsidR="000A2335" w:rsidRPr="00BB0496">
        <w:rPr>
          <w:rFonts w:ascii="Times New Roman" w:hAnsi="Times New Roman" w:cs="Times New Roman"/>
          <w:b/>
          <w:i/>
          <w:sz w:val="27"/>
          <w:szCs w:val="27"/>
        </w:rPr>
        <w:t xml:space="preserve">Собрания представителей города </w:t>
      </w:r>
      <w:r w:rsidR="008A790F" w:rsidRPr="00BB0496">
        <w:rPr>
          <w:rFonts w:ascii="Times New Roman" w:hAnsi="Times New Roman" w:cs="Times New Roman"/>
          <w:b/>
          <w:i/>
          <w:sz w:val="27"/>
          <w:szCs w:val="27"/>
        </w:rPr>
        <w:t>Кузнецка</w:t>
      </w:r>
    </w:p>
    <w:p w:rsidR="00981044" w:rsidRDefault="00981044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D5011" w:rsidRPr="00FE48C8" w:rsidRDefault="002B06E9" w:rsidP="00ED501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 мая</w:t>
      </w:r>
      <w:r w:rsidR="00981044">
        <w:rPr>
          <w:rFonts w:ascii="Times New Roman" w:hAnsi="Times New Roman" w:cs="Times New Roman"/>
          <w:sz w:val="27"/>
          <w:szCs w:val="27"/>
        </w:rPr>
        <w:t xml:space="preserve"> 2023</w:t>
      </w:r>
      <w:r w:rsidR="00ED5011" w:rsidRPr="00FE48C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48C8" w:rsidRPr="001845D9" w:rsidRDefault="00FE48C8" w:rsidP="00FE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bCs/>
          <w:sz w:val="27"/>
          <w:szCs w:val="27"/>
        </w:rPr>
        <w:t>Информация об особенностях социальной работы с гражданами пожилого возраста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Мажаева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И.А. – </w:t>
      </w:r>
      <w:r>
        <w:rPr>
          <w:rFonts w:ascii="Times New Roman" w:hAnsi="Times New Roman" w:cs="Times New Roman"/>
          <w:i/>
          <w:sz w:val="27"/>
          <w:szCs w:val="27"/>
        </w:rPr>
        <w:t xml:space="preserve">начальник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 xml:space="preserve">отдела социальной защиты населения </w:t>
      </w:r>
      <w:r w:rsidR="00EF7012">
        <w:rPr>
          <w:rFonts w:ascii="Times New Roman" w:hAnsi="Times New Roman" w:cs="Times New Roman"/>
          <w:i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i/>
          <w:sz w:val="27"/>
          <w:szCs w:val="27"/>
        </w:rPr>
        <w:t>города Кузнецка</w:t>
      </w:r>
      <w:proofErr w:type="gramEnd"/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06E9" w:rsidRDefault="002B06E9" w:rsidP="002B06E9">
      <w:pPr>
        <w:pStyle w:val="10"/>
        <w:spacing w:after="0"/>
        <w:jc w:val="both"/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</w:pPr>
      <w:r>
        <w:rPr>
          <w:rFonts w:ascii="Times New Roman" w:eastAsiaTheme="minorEastAsia" w:hAnsi="Times New Roman" w:cs="Times New Roman"/>
          <w:b w:val="0"/>
          <w:bCs w:val="0"/>
          <w:sz w:val="27"/>
          <w:szCs w:val="27"/>
        </w:rPr>
        <w:t>2. Об исполнении бюджета города Кузнецка за 2022 год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>начальник управления финансов города Кузнецка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О внесении изменений в решение Собрания представителей города Кузнецка от 26.12.2022 № 85-42/7 «О бюджете города Кузнецка Пензенской области на 2023 год и на плановый период 2024 и 2025 годов»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.: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sz w:val="27"/>
          <w:szCs w:val="27"/>
        </w:rPr>
        <w:t>Фролов И.Б.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i/>
          <w:sz w:val="27"/>
          <w:szCs w:val="27"/>
        </w:rPr>
        <w:t>начальник управления финансов города Кузнецка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bCs/>
          <w:sz w:val="27"/>
          <w:szCs w:val="27"/>
        </w:rPr>
        <w:t xml:space="preserve"> О внесении изменения в Положение об управлении образования города Кузнецка, утвержденное решением Собрания представителей города Кузнецка от 24.04.2014 №40-76/5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Борисова Л.А.</w:t>
      </w:r>
      <w:r>
        <w:rPr>
          <w:rFonts w:ascii="Times New Roman" w:hAnsi="Times New Roman" w:cs="Times New Roman"/>
          <w:i/>
          <w:sz w:val="27"/>
          <w:szCs w:val="27"/>
        </w:rPr>
        <w:t xml:space="preserve"> - начальник</w:t>
      </w:r>
      <w:bookmarkStart w:id="0" w:name="_GoBack"/>
      <w:bookmarkEnd w:id="0"/>
      <w:r>
        <w:rPr>
          <w:rFonts w:ascii="Times New Roman" w:hAnsi="Times New Roman" w:cs="Times New Roman"/>
          <w:i/>
          <w:sz w:val="27"/>
          <w:szCs w:val="27"/>
        </w:rPr>
        <w:t xml:space="preserve"> управления образования города Кузнецка</w:t>
      </w:r>
      <w:r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>
        <w:rPr>
          <w:rFonts w:ascii="Times New Roman" w:hAnsi="Times New Roman" w:cs="Times New Roman"/>
          <w:sz w:val="27"/>
          <w:szCs w:val="27"/>
          <w:lang w:val="x-none"/>
        </w:rPr>
        <w:t>О внесении изменени</w:t>
      </w:r>
      <w:r>
        <w:rPr>
          <w:rFonts w:ascii="Times New Roman" w:hAnsi="Times New Roman" w:cs="Times New Roman"/>
          <w:sz w:val="27"/>
          <w:szCs w:val="27"/>
        </w:rPr>
        <w:t xml:space="preserve">й в решение Собрания представителей города Кузнецка </w:t>
      </w:r>
      <w:r>
        <w:rPr>
          <w:rFonts w:ascii="Times New Roman" w:hAnsi="Times New Roman" w:cs="Times New Roman"/>
          <w:bCs/>
          <w:sz w:val="27"/>
          <w:szCs w:val="27"/>
        </w:rPr>
        <w:t>от 27.11.2014 № 42-4/6 «Об утверждении Порядка ведения Реестра муниципальных служащих города Кузнецка Пензенской области»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Белова Н.И. – </w:t>
      </w:r>
      <w:r>
        <w:rPr>
          <w:rFonts w:ascii="Times New Roman" w:hAnsi="Times New Roman" w:cs="Times New Roman"/>
          <w:i/>
          <w:sz w:val="27"/>
          <w:szCs w:val="27"/>
        </w:rPr>
        <w:t>начальник юридического отдела администрации города Кузнецка</w:t>
      </w:r>
    </w:p>
    <w:p w:rsidR="002B06E9" w:rsidRDefault="002B06E9" w:rsidP="002B06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О признании утратившими  силу  некоторых </w:t>
      </w:r>
      <w:proofErr w:type="gramStart"/>
      <w:r>
        <w:rPr>
          <w:rFonts w:ascii="Times New Roman" w:hAnsi="Times New Roman" w:cs="Times New Roman"/>
          <w:sz w:val="27"/>
          <w:szCs w:val="27"/>
        </w:rPr>
        <w:t>решений Собрания представителей города Кузнецка</w:t>
      </w:r>
      <w:proofErr w:type="gramEnd"/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Белова Н.И</w:t>
      </w:r>
      <w:r>
        <w:rPr>
          <w:rFonts w:ascii="Times New Roman" w:hAnsi="Times New Roman" w:cs="Times New Roman"/>
          <w:i/>
          <w:sz w:val="27"/>
          <w:szCs w:val="27"/>
        </w:rPr>
        <w:t>. – начальник юридического отдела администрации города Кузнецка</w:t>
      </w:r>
    </w:p>
    <w:p w:rsidR="002B06E9" w:rsidRDefault="002B06E9" w:rsidP="002B06E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7. Об утверждении порядка предоставления порубочного билета и (или) разрешения на посадку деревьев и кустарников на территории города Кузнецка Пензенской области»</w:t>
      </w:r>
    </w:p>
    <w:p w:rsidR="002B06E9" w:rsidRDefault="002B06E9" w:rsidP="002B0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>
        <w:rPr>
          <w:rFonts w:ascii="Times New Roman" w:hAnsi="Times New Roman" w:cs="Times New Roman"/>
          <w:i/>
          <w:sz w:val="27"/>
          <w:szCs w:val="27"/>
        </w:rPr>
        <w:t>Докл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i/>
          <w:sz w:val="27"/>
          <w:szCs w:val="27"/>
        </w:rPr>
        <w:t>Костюньков Е.В.</w:t>
      </w:r>
      <w:r>
        <w:rPr>
          <w:rFonts w:ascii="Times New Roman" w:hAnsi="Times New Roman" w:cs="Times New Roman"/>
          <w:i/>
          <w:sz w:val="27"/>
          <w:szCs w:val="27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. начальника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отдела городского хозяйства администрации города Кузнецка</w:t>
      </w:r>
      <w:proofErr w:type="gramEnd"/>
    </w:p>
    <w:p w:rsidR="00FE48C8" w:rsidRPr="00FE48C8" w:rsidRDefault="00FE48C8" w:rsidP="00155FAD">
      <w:pPr>
        <w:pStyle w:val="a0"/>
        <w:rPr>
          <w:i/>
          <w:sz w:val="27"/>
          <w:szCs w:val="27"/>
        </w:rPr>
      </w:pPr>
    </w:p>
    <w:sectPr w:rsidR="00FE48C8" w:rsidRPr="00FE48C8" w:rsidSect="0083627F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059D"/>
    <w:multiLevelType w:val="multilevel"/>
    <w:tmpl w:val="7F429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bCs/>
        <w:i w:val="0"/>
        <w:iCs w:val="0"/>
        <w:sz w:val="28"/>
        <w:szCs w:val="28"/>
      </w:rPr>
    </w:lvl>
    <w:lvl w:ilvl="3">
      <w:start w:val="1"/>
      <w:numFmt w:val="decimal"/>
      <w:lvlRestart w:val="0"/>
      <w:pStyle w:val="4"/>
      <w:suff w:val="nothing"/>
      <w:lvlText w:val="Статья %4"/>
      <w:lvlJc w:val="left"/>
      <w:pPr>
        <w:ind w:left="2034" w:hanging="1134"/>
      </w:pPr>
      <w:rPr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1818"/>
        </w:tabs>
        <w:ind w:left="0" w:firstLine="567"/>
      </w:pPr>
    </w:lvl>
    <w:lvl w:ilvl="6">
      <w:start w:val="1"/>
      <w:numFmt w:val="decimal"/>
      <w:pStyle w:val="20"/>
      <w:suff w:val="space"/>
      <w:lvlText w:val="%7) "/>
      <w:lvlJc w:val="left"/>
      <w:pPr>
        <w:ind w:left="617" w:firstLine="283"/>
      </w:pPr>
      <w:rPr>
        <w:color w:val="auto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47488"/>
    <w:rsid w:val="00155FAD"/>
    <w:rsid w:val="00165C32"/>
    <w:rsid w:val="00171F9C"/>
    <w:rsid w:val="0017276F"/>
    <w:rsid w:val="00176563"/>
    <w:rsid w:val="001823BE"/>
    <w:rsid w:val="001845D9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16666"/>
    <w:rsid w:val="0022184A"/>
    <w:rsid w:val="00226291"/>
    <w:rsid w:val="00231F7C"/>
    <w:rsid w:val="0023201E"/>
    <w:rsid w:val="00245A30"/>
    <w:rsid w:val="002478B2"/>
    <w:rsid w:val="0026584C"/>
    <w:rsid w:val="00291138"/>
    <w:rsid w:val="00291433"/>
    <w:rsid w:val="002A6907"/>
    <w:rsid w:val="002B06E9"/>
    <w:rsid w:val="002B32E3"/>
    <w:rsid w:val="002B3C01"/>
    <w:rsid w:val="002C46CB"/>
    <w:rsid w:val="002C6278"/>
    <w:rsid w:val="002E1837"/>
    <w:rsid w:val="002E2642"/>
    <w:rsid w:val="00326EDD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0F39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552EA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245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A74D1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A84"/>
    <w:rsid w:val="00824F70"/>
    <w:rsid w:val="008330F2"/>
    <w:rsid w:val="0083417D"/>
    <w:rsid w:val="0083627F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1044"/>
    <w:rsid w:val="0098396B"/>
    <w:rsid w:val="0099099A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121E3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361B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B0496"/>
    <w:rsid w:val="00BD367A"/>
    <w:rsid w:val="00BE7239"/>
    <w:rsid w:val="00BF05EE"/>
    <w:rsid w:val="00BF1640"/>
    <w:rsid w:val="00BF240F"/>
    <w:rsid w:val="00BF6970"/>
    <w:rsid w:val="00C06FFE"/>
    <w:rsid w:val="00C13BED"/>
    <w:rsid w:val="00C20385"/>
    <w:rsid w:val="00C31C93"/>
    <w:rsid w:val="00C43864"/>
    <w:rsid w:val="00C555D3"/>
    <w:rsid w:val="00C5573B"/>
    <w:rsid w:val="00C55C05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0E75"/>
    <w:rsid w:val="00DC6981"/>
    <w:rsid w:val="00DC6E6D"/>
    <w:rsid w:val="00DE6B1F"/>
    <w:rsid w:val="00DF6097"/>
    <w:rsid w:val="00E110DD"/>
    <w:rsid w:val="00E11DC0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012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48C8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paragraph" w:styleId="10">
    <w:name w:val="heading 1"/>
    <w:basedOn w:val="a"/>
    <w:next w:val="a"/>
    <w:link w:val="11"/>
    <w:qFormat/>
    <w:rsid w:val="00981044"/>
    <w:pPr>
      <w:keepNext/>
      <w:keepLines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0"/>
    <w:link w:val="21"/>
    <w:semiHidden/>
    <w:unhideWhenUsed/>
    <w:qFormat/>
    <w:rsid w:val="00981044"/>
    <w:pPr>
      <w:keepNext/>
      <w:keepLines/>
      <w:numPr>
        <w:ilvl w:val="1"/>
        <w:numId w:val="22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4"/>
    <w:link w:val="30"/>
    <w:semiHidden/>
    <w:unhideWhenUsed/>
    <w:qFormat/>
    <w:rsid w:val="00981044"/>
    <w:pPr>
      <w:keepNext/>
      <w:keepLines/>
      <w:numPr>
        <w:ilvl w:val="2"/>
        <w:numId w:val="22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0"/>
    <w:link w:val="41"/>
    <w:semiHidden/>
    <w:unhideWhenUsed/>
    <w:qFormat/>
    <w:rsid w:val="00981044"/>
    <w:pPr>
      <w:keepNext/>
      <w:keepLines/>
      <w:numPr>
        <w:ilvl w:val="3"/>
        <w:numId w:val="22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044"/>
    <w:pPr>
      <w:keepNext/>
      <w:numPr>
        <w:ilvl w:val="4"/>
        <w:numId w:val="22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0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0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Основной текст (11)_"/>
    <w:basedOn w:val="a1"/>
    <w:link w:val="111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E500F4"/>
  </w:style>
  <w:style w:type="character" w:customStyle="1" w:styleId="11">
    <w:name w:val="Заголовок 1 Знак"/>
    <w:basedOn w:val="a1"/>
    <w:link w:val="10"/>
    <w:rsid w:val="00981044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1">
    <w:name w:val="Заголовок 2 Знак"/>
    <w:basedOn w:val="a1"/>
    <w:link w:val="2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Заголовок 4 Знак"/>
    <w:basedOn w:val="a1"/>
    <w:link w:val="4"/>
    <w:semiHidden/>
    <w:rsid w:val="009810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98104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Стиль1"/>
    <w:basedOn w:val="a"/>
    <w:rsid w:val="00981044"/>
    <w:pPr>
      <w:numPr>
        <w:ilvl w:val="5"/>
        <w:numId w:val="22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Стиль4"/>
    <w:basedOn w:val="a"/>
    <w:rsid w:val="00981044"/>
    <w:pPr>
      <w:numPr>
        <w:ilvl w:val="7"/>
        <w:numId w:val="2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1"/>
    <w:rsid w:val="00981044"/>
    <w:pPr>
      <w:numPr>
        <w:ilvl w:val="6"/>
      </w:numPr>
      <w:spacing w:before="60"/>
      <w:ind w:left="344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A40F4-3804-406A-B99B-6311707D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4</cp:revision>
  <cp:lastPrinted>2023-05-19T06:07:00Z</cp:lastPrinted>
  <dcterms:created xsi:type="dcterms:W3CDTF">2023-05-18T09:31:00Z</dcterms:created>
  <dcterms:modified xsi:type="dcterms:W3CDTF">2023-05-19T06:07:00Z</dcterms:modified>
</cp:coreProperties>
</file>