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410899" w:rsidRPr="00DE2A81" w:rsidRDefault="00410899" w:rsidP="008A0A07">
      <w:pPr>
        <w:autoSpaceDE w:val="0"/>
        <w:autoSpaceDN w:val="0"/>
        <w:adjustRightInd w:val="0"/>
        <w:jc w:val="both"/>
        <w:rPr>
          <w:rFonts w:cs="Courier New"/>
          <w:szCs w:val="32"/>
        </w:rPr>
      </w:pPr>
    </w:p>
    <w:p w:rsidR="008A0A07" w:rsidRDefault="008A0A07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«</w:t>
      </w:r>
      <w:r w:rsidRPr="008A0A07">
        <w:rPr>
          <w:b/>
          <w:bCs/>
          <w:color w:val="000000"/>
          <w:spacing w:val="4"/>
          <w:sz w:val="28"/>
          <w:szCs w:val="28"/>
        </w:rPr>
        <w:t>О внесении изменений в Устав города Кузнецка Пензенской области</w:t>
      </w:r>
      <w:r>
        <w:rPr>
          <w:b/>
          <w:bCs/>
          <w:color w:val="000000"/>
          <w:spacing w:val="4"/>
          <w:sz w:val="28"/>
          <w:szCs w:val="28"/>
        </w:rPr>
        <w:t>»</w:t>
      </w: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Default="00410899" w:rsidP="0041089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_____________</w:t>
      </w:r>
    </w:p>
    <w:p w:rsidR="00410899" w:rsidRDefault="00410899" w:rsidP="00410899"/>
    <w:p w:rsidR="00410899" w:rsidRPr="003A58CE" w:rsidRDefault="00410899" w:rsidP="00410899">
      <w:pPr>
        <w:ind w:right="-144" w:firstLine="567"/>
        <w:jc w:val="both"/>
        <w:rPr>
          <w:b/>
          <w:color w:val="000000"/>
          <w:sz w:val="28"/>
          <w:szCs w:val="28"/>
        </w:rPr>
      </w:pPr>
      <w:r w:rsidRPr="003A58CE">
        <w:rPr>
          <w:color w:val="000000"/>
          <w:sz w:val="28"/>
          <w:szCs w:val="28"/>
        </w:rPr>
        <w:t xml:space="preserve">Руководствуясь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 (с последующими изменениями), статьей </w:t>
      </w:r>
      <w:r>
        <w:rPr>
          <w:color w:val="000000"/>
          <w:sz w:val="28"/>
          <w:szCs w:val="28"/>
        </w:rPr>
        <w:t>21</w:t>
      </w:r>
      <w:r w:rsidRPr="003A58CE">
        <w:rPr>
          <w:i/>
          <w:color w:val="000000"/>
          <w:sz w:val="28"/>
          <w:szCs w:val="28"/>
        </w:rPr>
        <w:t xml:space="preserve"> </w:t>
      </w:r>
      <w:r w:rsidRPr="003A58CE">
        <w:rPr>
          <w:color w:val="000000"/>
          <w:sz w:val="28"/>
          <w:szCs w:val="28"/>
        </w:rPr>
        <w:t>Устава</w:t>
      </w:r>
      <w:r>
        <w:rPr>
          <w:color w:val="000000"/>
          <w:sz w:val="28"/>
          <w:szCs w:val="28"/>
        </w:rPr>
        <w:t xml:space="preserve"> </w:t>
      </w:r>
      <w:r w:rsidRPr="00241AD1">
        <w:rPr>
          <w:color w:val="000000"/>
          <w:sz w:val="28"/>
          <w:szCs w:val="28"/>
        </w:rPr>
        <w:t>города Кузнецка</w:t>
      </w:r>
      <w:r>
        <w:rPr>
          <w:color w:val="000000"/>
          <w:sz w:val="28"/>
          <w:szCs w:val="28"/>
        </w:rPr>
        <w:t xml:space="preserve"> </w:t>
      </w:r>
      <w:r w:rsidRPr="003A58CE">
        <w:rPr>
          <w:color w:val="000000"/>
          <w:sz w:val="28"/>
          <w:szCs w:val="28"/>
        </w:rPr>
        <w:t>Пензенской области,</w:t>
      </w:r>
    </w:p>
    <w:p w:rsidR="00410899" w:rsidRPr="003A58CE" w:rsidRDefault="00410899" w:rsidP="00410899">
      <w:pPr>
        <w:ind w:right="-144" w:firstLine="567"/>
        <w:jc w:val="center"/>
        <w:rPr>
          <w:b/>
          <w:color w:val="000000"/>
          <w:sz w:val="28"/>
          <w:szCs w:val="28"/>
        </w:rPr>
      </w:pPr>
    </w:p>
    <w:p w:rsidR="00410899" w:rsidRPr="003A58CE" w:rsidRDefault="00410899" w:rsidP="00410899">
      <w:pPr>
        <w:ind w:right="-144" w:firstLine="567"/>
        <w:jc w:val="center"/>
        <w:rPr>
          <w:color w:val="000000"/>
          <w:sz w:val="28"/>
          <w:szCs w:val="28"/>
        </w:rPr>
      </w:pPr>
      <w:r w:rsidRPr="003A58CE">
        <w:rPr>
          <w:color w:val="000000"/>
          <w:sz w:val="28"/>
          <w:szCs w:val="28"/>
        </w:rPr>
        <w:t xml:space="preserve">Собрание представителей </w:t>
      </w:r>
      <w:r>
        <w:rPr>
          <w:color w:val="000000"/>
          <w:sz w:val="28"/>
          <w:szCs w:val="28"/>
        </w:rPr>
        <w:t xml:space="preserve">города Кузнецка </w:t>
      </w:r>
      <w:r w:rsidRPr="003A58CE">
        <w:rPr>
          <w:color w:val="000000"/>
          <w:sz w:val="28"/>
          <w:szCs w:val="28"/>
        </w:rPr>
        <w:t>Пензенской области решило:</w:t>
      </w: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Pr="003A58CE" w:rsidRDefault="00410899" w:rsidP="00410899">
      <w:pPr>
        <w:ind w:firstLine="567"/>
        <w:jc w:val="both"/>
        <w:rPr>
          <w:sz w:val="28"/>
          <w:szCs w:val="28"/>
        </w:rPr>
      </w:pPr>
      <w:r w:rsidRPr="003A58CE">
        <w:rPr>
          <w:sz w:val="28"/>
          <w:szCs w:val="28"/>
        </w:rPr>
        <w:t xml:space="preserve">1. Внести в </w:t>
      </w:r>
      <w:r w:rsidRPr="00241AD1">
        <w:rPr>
          <w:sz w:val="28"/>
          <w:szCs w:val="28"/>
        </w:rPr>
        <w:t>Устав</w:t>
      </w:r>
      <w:r w:rsidRPr="00241AD1">
        <w:rPr>
          <w:color w:val="000000"/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Кузнецка </w:t>
      </w:r>
      <w:r w:rsidRPr="003A58CE">
        <w:rPr>
          <w:sz w:val="28"/>
          <w:szCs w:val="28"/>
        </w:rPr>
        <w:t xml:space="preserve">Пензенской </w:t>
      </w:r>
      <w:proofErr w:type="gramStart"/>
      <w:r w:rsidRPr="003A58CE">
        <w:rPr>
          <w:sz w:val="28"/>
          <w:szCs w:val="28"/>
        </w:rPr>
        <w:t>области</w:t>
      </w:r>
      <w:proofErr w:type="gramEnd"/>
      <w:r w:rsidRPr="003A58CE">
        <w:rPr>
          <w:sz w:val="28"/>
          <w:szCs w:val="28"/>
        </w:rPr>
        <w:t xml:space="preserve"> следующие изменения:</w:t>
      </w:r>
    </w:p>
    <w:p w:rsidR="00410899" w:rsidRDefault="00410899" w:rsidP="00410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8:</w:t>
      </w:r>
    </w:p>
    <w:p w:rsidR="00410899" w:rsidRPr="003A58CE" w:rsidRDefault="00410899" w:rsidP="00410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3A58CE">
        <w:rPr>
          <w:sz w:val="28"/>
          <w:szCs w:val="28"/>
        </w:rPr>
        <w:t>пункт 3 части 2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185">
        <w:rPr>
          <w:sz w:val="28"/>
          <w:szCs w:val="28"/>
        </w:rPr>
        <w:t>«3) по инициативе Собрания представит</w:t>
      </w:r>
      <w:r>
        <w:rPr>
          <w:sz w:val="28"/>
          <w:szCs w:val="28"/>
        </w:rPr>
        <w:t>елей города Кузнецка и Главы города Кузнецка</w:t>
      </w:r>
      <w:r w:rsidRPr="00244D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5185">
        <w:rPr>
          <w:sz w:val="28"/>
          <w:szCs w:val="28"/>
        </w:rPr>
        <w:t>выдвинутой ими совместно</w:t>
      </w:r>
      <w:proofErr w:type="gramStart"/>
      <w:r w:rsidRPr="00F65185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 абзац третий части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0BE7">
        <w:rPr>
          <w:sz w:val="28"/>
          <w:szCs w:val="28"/>
        </w:rPr>
        <w:t>Инициатива проведения референдума, выдвинутая совместно Собранием представи</w:t>
      </w:r>
      <w:r>
        <w:rPr>
          <w:sz w:val="28"/>
          <w:szCs w:val="28"/>
        </w:rPr>
        <w:t xml:space="preserve">телей города Кузнецка и Главой </w:t>
      </w:r>
      <w:r w:rsidRPr="00D70BE7">
        <w:rPr>
          <w:sz w:val="28"/>
          <w:szCs w:val="28"/>
        </w:rPr>
        <w:t>города Кузнецка, оформляется решением Собрания представителей города</w:t>
      </w:r>
      <w:r>
        <w:rPr>
          <w:sz w:val="28"/>
          <w:szCs w:val="28"/>
        </w:rPr>
        <w:t xml:space="preserve"> Кузнецка и постановлением администрации города Кузнецка</w:t>
      </w:r>
      <w:proofErr w:type="gramStart"/>
      <w:r w:rsidRPr="00D70BE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часть 3 статьи 12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F55065">
        <w:rPr>
          <w:sz w:val="28"/>
          <w:szCs w:val="28"/>
        </w:rPr>
        <w:t>Проект муниципального правового акта города Кузнецка, внесенный в порядке реализации правотворческой инициативы граждан, подлежит обязательному рассмотрению Собранием представителей города Кузнецка или Главой города Кузнецка в течение трех месяцев со дня его внесения</w:t>
      </w:r>
      <w:proofErr w:type="gramStart"/>
      <w:r w:rsidRPr="00F5506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часть 2 статьи 14 изложить в следующей редакции:</w:t>
      </w:r>
    </w:p>
    <w:p w:rsidR="00410899" w:rsidRPr="00F70806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F70806">
        <w:rPr>
          <w:sz w:val="28"/>
          <w:szCs w:val="28"/>
        </w:rPr>
        <w:t>Публичные слушания проводятся по инициативе населения города Кузнецка, Собрания</w:t>
      </w:r>
      <w:r>
        <w:rPr>
          <w:sz w:val="28"/>
          <w:szCs w:val="28"/>
        </w:rPr>
        <w:t xml:space="preserve"> представителей города Кузнецка или</w:t>
      </w:r>
      <w:r w:rsidRPr="00F70806">
        <w:rPr>
          <w:sz w:val="28"/>
          <w:szCs w:val="28"/>
        </w:rPr>
        <w:t xml:space="preserve"> Главы города Кузнецка.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806">
        <w:rPr>
          <w:sz w:val="28"/>
          <w:szCs w:val="28"/>
        </w:rPr>
        <w:t xml:space="preserve">Публичные слушания, проводимые по инициативе населения или Собрания представителей города Кузнецка, назначаются Собранием представителей </w:t>
      </w:r>
      <w:r w:rsidRPr="00F70806">
        <w:rPr>
          <w:sz w:val="28"/>
          <w:szCs w:val="28"/>
        </w:rPr>
        <w:lastRenderedPageBreak/>
        <w:t>города Кузнецка, а по инициативе Главы города Кузнецка - Главой города Кузнецка</w:t>
      </w:r>
      <w:proofErr w:type="gramStart"/>
      <w:r w:rsidRPr="00F7080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пункт 2 части 1 статьи 19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0BB">
        <w:rPr>
          <w:sz w:val="28"/>
          <w:szCs w:val="28"/>
        </w:rPr>
        <w:t xml:space="preserve">«2) Глава города Кузнецка - глава муниципального образования, высшее должностное лицо муниципального образования, возглавляет местную администрацию города </w:t>
      </w:r>
      <w:r w:rsidRPr="00410899">
        <w:rPr>
          <w:sz w:val="28"/>
          <w:szCs w:val="28"/>
        </w:rPr>
        <w:t>Кузнецка (далее</w:t>
      </w:r>
      <w:r>
        <w:rPr>
          <w:sz w:val="28"/>
          <w:szCs w:val="28"/>
        </w:rPr>
        <w:t xml:space="preserve"> – Глава города Кузнецка)</w:t>
      </w:r>
      <w:proofErr w:type="gramStart"/>
      <w:r w:rsidRPr="003560BB">
        <w:rPr>
          <w:sz w:val="28"/>
          <w:szCs w:val="28"/>
        </w:rPr>
        <w:t>;»</w:t>
      </w:r>
      <w:proofErr w:type="gramEnd"/>
      <w:r w:rsidRPr="003560BB"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статье 21: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часть 4.1 </w:t>
      </w:r>
      <w:r w:rsidRPr="00F12E3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Pr="00813E78">
        <w:rPr>
          <w:sz w:val="28"/>
          <w:szCs w:val="28"/>
        </w:rPr>
        <w:t>К компетенции Собрания представителей также относятся: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1) установление официальных символов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и порядка их официального использования;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2) осуществление законодательной инициативы в Законодательном Собрании Пензенской области;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3) назначение в установленном порядке местного референдума, выборов депутатов Собрания представителей;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4)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официальной информации о социально-экономическом и культурном развитии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13E78">
        <w:rPr>
          <w:sz w:val="28"/>
          <w:szCs w:val="28"/>
        </w:rPr>
        <w:t>о развитии его общественной инфраструктуры и иной официальной информации;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5)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Собрания представителей;</w:t>
      </w:r>
    </w:p>
    <w:p w:rsidR="00740733" w:rsidRPr="00730524" w:rsidRDefault="00D27D15" w:rsidP="0074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524">
        <w:rPr>
          <w:sz w:val="28"/>
          <w:szCs w:val="28"/>
        </w:rPr>
        <w:t>6</w:t>
      </w:r>
      <w:r w:rsidR="00740733" w:rsidRPr="00730524">
        <w:rPr>
          <w:sz w:val="28"/>
          <w:szCs w:val="28"/>
        </w:rPr>
        <w:t xml:space="preserve">) избрание и освобождение от должности Председателя </w:t>
      </w:r>
      <w:proofErr w:type="spellStart"/>
      <w:r w:rsidR="00740733" w:rsidRPr="00730524">
        <w:rPr>
          <w:sz w:val="28"/>
          <w:szCs w:val="28"/>
        </w:rPr>
        <w:t>Собрани</w:t>
      </w:r>
      <w:proofErr w:type="spellEnd"/>
      <w:r w:rsidR="00740733" w:rsidRPr="00730524">
        <w:rPr>
          <w:sz w:val="28"/>
          <w:szCs w:val="28"/>
        </w:rPr>
        <w:t xml:space="preserve"> представителей, заместителя председателя Собрания представителей в соответствии с действующим законодательством и настоящим Уставом;</w:t>
      </w:r>
    </w:p>
    <w:p w:rsidR="00410899" w:rsidRPr="00730524" w:rsidRDefault="00D27D15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524">
        <w:rPr>
          <w:sz w:val="28"/>
          <w:szCs w:val="28"/>
        </w:rPr>
        <w:t>7</w:t>
      </w:r>
      <w:r w:rsidR="00410899" w:rsidRPr="00730524">
        <w:rPr>
          <w:sz w:val="28"/>
          <w:szCs w:val="28"/>
        </w:rPr>
        <w:t>) установление порядка проведения конкурса по отбору кандидатур на должность Главы города Кузнецка;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813E78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813E78">
        <w:rPr>
          <w:sz w:val="28"/>
          <w:szCs w:val="28"/>
        </w:rPr>
        <w:t>изб</w:t>
      </w:r>
      <w:r>
        <w:rPr>
          <w:sz w:val="28"/>
          <w:szCs w:val="28"/>
        </w:rPr>
        <w:t>рание на должность Г</w:t>
      </w:r>
      <w:r w:rsidRPr="00813E7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 xml:space="preserve">из числа кандидатов, представленных конкурсной комиссией по результатам конкурса; принятие решения о досрочном прекращении полномочий </w:t>
      </w:r>
      <w:r>
        <w:rPr>
          <w:sz w:val="28"/>
          <w:szCs w:val="28"/>
        </w:rPr>
        <w:t>Г</w:t>
      </w:r>
      <w:r w:rsidRPr="00813E7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 xml:space="preserve">по основаниям, предусмотренным Федеральным законом от 06.10.2003 </w:t>
      </w:r>
      <w:r>
        <w:rPr>
          <w:sz w:val="28"/>
          <w:szCs w:val="28"/>
        </w:rPr>
        <w:t xml:space="preserve">                           №</w:t>
      </w:r>
      <w:r w:rsidRPr="00813E7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9) принятие решения о досрочном прекращении полномочий депутата Собрания представителей по основаниям, предусмотренным Федеральным законом от 06.10.2003 № 131-ФЗ </w:t>
      </w:r>
      <w:r>
        <w:rPr>
          <w:sz w:val="28"/>
          <w:szCs w:val="28"/>
        </w:rPr>
        <w:t>«</w:t>
      </w:r>
      <w:r w:rsidRPr="00813E7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10) образование, избрание и упразднение постоянных и временных органов Собрания представителей, установление порядка их работы, изменение их состава, заслушивание отчетов об их работе;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11) утверждение Регламента Собрания представителей;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813E78">
        <w:rPr>
          <w:sz w:val="28"/>
          <w:szCs w:val="28"/>
        </w:rPr>
        <w:t xml:space="preserve">утверждение по представлению </w:t>
      </w:r>
      <w:proofErr w:type="gramStart"/>
      <w:r>
        <w:rPr>
          <w:sz w:val="28"/>
          <w:szCs w:val="28"/>
        </w:rPr>
        <w:t>Г</w:t>
      </w:r>
      <w:r w:rsidRPr="00813E7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структуры администрации</w:t>
      </w:r>
      <w:proofErr w:type="gramEnd"/>
      <w:r w:rsidRPr="00813E78"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13) </w:t>
      </w:r>
      <w:r w:rsidR="00CB10E8" w:rsidRPr="00CB10E8">
        <w:rPr>
          <w:sz w:val="28"/>
          <w:szCs w:val="28"/>
        </w:rPr>
        <w:t xml:space="preserve">установление размера должностного оклада, а также размера ежемесячных и иных дополнительных выплат муниципальным служащим </w:t>
      </w:r>
      <w:r w:rsidR="00CB10E8" w:rsidRPr="00730524">
        <w:rPr>
          <w:sz w:val="28"/>
          <w:szCs w:val="28"/>
        </w:rPr>
        <w:lastRenderedPageBreak/>
        <w:t>города Кузнецка</w:t>
      </w:r>
      <w:r w:rsidR="00481DC1" w:rsidRPr="00730524">
        <w:rPr>
          <w:sz w:val="28"/>
          <w:szCs w:val="28"/>
        </w:rPr>
        <w:t xml:space="preserve">, </w:t>
      </w:r>
      <w:r w:rsidR="00CB10E8" w:rsidRPr="00730524">
        <w:rPr>
          <w:sz w:val="28"/>
          <w:szCs w:val="28"/>
        </w:rPr>
        <w:t xml:space="preserve">лицам, замещающим муниципальные должности, </w:t>
      </w:r>
      <w:r w:rsidR="00481DC1" w:rsidRPr="00730524">
        <w:rPr>
          <w:sz w:val="28"/>
          <w:szCs w:val="28"/>
        </w:rPr>
        <w:t xml:space="preserve"> и </w:t>
      </w:r>
      <w:r w:rsidR="00CB10E8" w:rsidRPr="00730524">
        <w:rPr>
          <w:sz w:val="28"/>
          <w:szCs w:val="28"/>
        </w:rPr>
        <w:t>порядка их</w:t>
      </w:r>
      <w:r w:rsidR="00CB10E8" w:rsidRPr="00CB10E8">
        <w:rPr>
          <w:sz w:val="28"/>
          <w:szCs w:val="28"/>
        </w:rPr>
        <w:t xml:space="preserve"> осуществления в соответствии с законодательством Российской Федерации и законодательством Пензенской области;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14) установление должностей муниципальной службы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в соответствии с реестром должностей муниципальной службы в Пензенской области, утверждаемым законом Пензенской области;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15) установление квалификационных требований для муниципальных служащих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направлению </w:t>
      </w:r>
      <w:r w:rsidRPr="00730524">
        <w:rPr>
          <w:sz w:val="28"/>
          <w:szCs w:val="28"/>
        </w:rPr>
        <w:t>подготовки, необходимы</w:t>
      </w:r>
      <w:r w:rsidR="00740733" w:rsidRPr="00730524">
        <w:rPr>
          <w:sz w:val="28"/>
          <w:szCs w:val="28"/>
        </w:rPr>
        <w:t>х</w:t>
      </w:r>
      <w:r w:rsidRPr="00813E78">
        <w:rPr>
          <w:sz w:val="28"/>
          <w:szCs w:val="28"/>
        </w:rPr>
        <w:t xml:space="preserve"> для исполнения должностных обязанностей;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16) установление порядка проведения конкурса на замещение должности муниципальной службы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17) утверждение порядка формирования кадрового резерва для замещения вакантных должностей муниципальной службы 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18) утверждение положения о проведении аттестации муниципальных служащих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19) установление видов поощрений муниципальных служащих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и порядка их применения в соответствии с законодательством Российской Федерации и законодательством Пензенской области;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20) утверждение </w:t>
      </w:r>
      <w:proofErr w:type="gramStart"/>
      <w:r w:rsidRPr="00813E78">
        <w:rPr>
          <w:sz w:val="28"/>
          <w:szCs w:val="28"/>
        </w:rPr>
        <w:t>порядка ведения реестра муниципальных служащих</w:t>
      </w:r>
      <w:r>
        <w:rPr>
          <w:sz w:val="28"/>
          <w:szCs w:val="28"/>
        </w:rPr>
        <w:t xml:space="preserve"> города Кузнецка</w:t>
      </w:r>
      <w:proofErr w:type="gramEnd"/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21) определение условий предоставления права на пенсию муниципальным служащим</w:t>
      </w:r>
      <w:r>
        <w:rPr>
          <w:sz w:val="28"/>
          <w:szCs w:val="28"/>
        </w:rPr>
        <w:t>, лицам, замещающим муниципальные должности</w:t>
      </w:r>
      <w:r w:rsidRPr="00813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22)</w:t>
      </w:r>
      <w:r w:rsidRPr="00E42157">
        <w:t xml:space="preserve"> </w:t>
      </w:r>
      <w:r w:rsidRPr="00E42157">
        <w:rPr>
          <w:sz w:val="28"/>
          <w:szCs w:val="28"/>
        </w:rPr>
        <w:t xml:space="preserve">заслушивание ежегодных отчетов </w:t>
      </w:r>
      <w:r>
        <w:rPr>
          <w:sz w:val="28"/>
          <w:szCs w:val="28"/>
        </w:rPr>
        <w:t>Г</w:t>
      </w:r>
      <w:r w:rsidRPr="00E4215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E42157">
        <w:rPr>
          <w:sz w:val="28"/>
          <w:szCs w:val="28"/>
        </w:rPr>
        <w:t>о результатах своей деятельности, о результатах деятельности администра</w:t>
      </w:r>
      <w:r>
        <w:rPr>
          <w:sz w:val="28"/>
          <w:szCs w:val="28"/>
        </w:rPr>
        <w:t>ции и иных подведомственных Г</w:t>
      </w:r>
      <w:r w:rsidRPr="00E42157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города Кузнецка </w:t>
      </w:r>
      <w:r w:rsidRPr="00E42157">
        <w:rPr>
          <w:sz w:val="28"/>
          <w:szCs w:val="28"/>
        </w:rPr>
        <w:t>органов местного самоуправления, в том числе о решении вопросов, поставленных Собранием представителей;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23) утверждение схемы территориального планирования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24) определение органов местного самоуправления </w:t>
      </w:r>
      <w:r>
        <w:rPr>
          <w:sz w:val="28"/>
          <w:szCs w:val="28"/>
        </w:rPr>
        <w:t>города Кузнецка</w:t>
      </w:r>
      <w:r w:rsidRPr="00813E78">
        <w:rPr>
          <w:sz w:val="28"/>
          <w:szCs w:val="28"/>
        </w:rPr>
        <w:t xml:space="preserve">, уполномоченных на осуществление муниципального контроля в соответствии с Федеральным законом от 31.07.2020 </w:t>
      </w:r>
      <w:r>
        <w:rPr>
          <w:sz w:val="28"/>
          <w:szCs w:val="28"/>
        </w:rPr>
        <w:t>№</w:t>
      </w:r>
      <w:r w:rsidRPr="00813E78">
        <w:rPr>
          <w:sz w:val="28"/>
          <w:szCs w:val="28"/>
        </w:rPr>
        <w:t xml:space="preserve"> 248-ФЗ </w:t>
      </w:r>
      <w:r>
        <w:rPr>
          <w:sz w:val="28"/>
          <w:szCs w:val="28"/>
        </w:rPr>
        <w:t xml:space="preserve">                          «</w:t>
      </w:r>
      <w:r w:rsidRPr="00813E7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proofErr w:type="gramStart"/>
      <w:r w:rsidRPr="00813E7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1.5.2. дополнить частью 4.2 следующего содержания: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r w:rsidRPr="00F12E3C">
        <w:rPr>
          <w:sz w:val="28"/>
          <w:szCs w:val="28"/>
        </w:rPr>
        <w:t>Иные полномочия Собрания представителей определяются в соответствии с федеральными законами и принимаемыми в соответствии с ними Уставом Пензенской области, законами Пензенской области, настоящим Уставом</w:t>
      </w:r>
      <w:proofErr w:type="gramStart"/>
      <w:r w:rsidRPr="00F12E3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1.5.3. часть 7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863A70">
        <w:rPr>
          <w:sz w:val="28"/>
          <w:szCs w:val="28"/>
        </w:rPr>
        <w:t>Очередные заседания Собрания представителей</w:t>
      </w:r>
      <w:r>
        <w:rPr>
          <w:sz w:val="28"/>
          <w:szCs w:val="28"/>
        </w:rPr>
        <w:t xml:space="preserve"> </w:t>
      </w:r>
      <w:r w:rsidRPr="00863A70">
        <w:rPr>
          <w:sz w:val="28"/>
          <w:szCs w:val="28"/>
        </w:rPr>
        <w:t xml:space="preserve">созываются </w:t>
      </w:r>
      <w:r w:rsidR="00CB10E8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редседателем Собрания представителей </w:t>
      </w:r>
      <w:r w:rsidRPr="00863A70">
        <w:rPr>
          <w:sz w:val="28"/>
          <w:szCs w:val="28"/>
        </w:rPr>
        <w:t>по мере необходимости</w:t>
      </w:r>
      <w:r>
        <w:rPr>
          <w:rFonts w:cs="Arial"/>
          <w:sz w:val="28"/>
          <w:szCs w:val="28"/>
        </w:rPr>
        <w:t xml:space="preserve">, </w:t>
      </w:r>
      <w:r w:rsidRPr="003A58CE">
        <w:rPr>
          <w:rFonts w:cs="Arial"/>
          <w:sz w:val="28"/>
          <w:szCs w:val="28"/>
        </w:rPr>
        <w:t>а в его отсутствие – заместителем председателя Собрания представителей</w:t>
      </w:r>
      <w:r>
        <w:rPr>
          <w:rFonts w:cs="Arial"/>
          <w:sz w:val="28"/>
          <w:szCs w:val="28"/>
        </w:rPr>
        <w:t xml:space="preserve"> </w:t>
      </w:r>
      <w:r w:rsidRPr="003A58CE">
        <w:rPr>
          <w:rFonts w:cs="Arial"/>
          <w:sz w:val="28"/>
          <w:szCs w:val="28"/>
        </w:rPr>
        <w:t>и проводятся не реже одного раза в три месяца</w:t>
      </w:r>
      <w:r>
        <w:rPr>
          <w:rFonts w:cs="Arial"/>
          <w:sz w:val="28"/>
          <w:szCs w:val="28"/>
        </w:rPr>
        <w:t>.</w:t>
      </w:r>
    </w:p>
    <w:p w:rsidR="00410899" w:rsidRPr="003A58CE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524">
        <w:rPr>
          <w:sz w:val="28"/>
          <w:szCs w:val="28"/>
        </w:rPr>
        <w:t>Внеочередные заседания Собр</w:t>
      </w:r>
      <w:r w:rsidR="00CB10E8" w:rsidRPr="00730524">
        <w:rPr>
          <w:sz w:val="28"/>
          <w:szCs w:val="28"/>
        </w:rPr>
        <w:t>ания представителей созываются</w:t>
      </w:r>
      <w:r w:rsidR="00D27D15" w:rsidRPr="00730524">
        <w:rPr>
          <w:sz w:val="28"/>
          <w:szCs w:val="28"/>
        </w:rPr>
        <w:t xml:space="preserve"> </w:t>
      </w:r>
      <w:r w:rsidR="00740733" w:rsidRPr="00730524">
        <w:rPr>
          <w:sz w:val="28"/>
          <w:szCs w:val="28"/>
        </w:rPr>
        <w:t xml:space="preserve">Главой города Кузнецка, </w:t>
      </w:r>
      <w:r w:rsidR="00CB10E8" w:rsidRPr="00730524">
        <w:rPr>
          <w:sz w:val="28"/>
          <w:szCs w:val="28"/>
        </w:rPr>
        <w:t>П</w:t>
      </w:r>
      <w:r w:rsidRPr="00730524">
        <w:rPr>
          <w:sz w:val="28"/>
          <w:szCs w:val="28"/>
        </w:rPr>
        <w:t xml:space="preserve">редседателем Собрания представителей, в отсутствие </w:t>
      </w:r>
      <w:r w:rsidR="00CB10E8" w:rsidRPr="00730524">
        <w:rPr>
          <w:sz w:val="28"/>
          <w:szCs w:val="28"/>
        </w:rPr>
        <w:t>П</w:t>
      </w:r>
      <w:r w:rsidRPr="00730524">
        <w:rPr>
          <w:sz w:val="28"/>
          <w:szCs w:val="28"/>
        </w:rPr>
        <w:t>редседателя - заместителем</w:t>
      </w:r>
      <w:r w:rsidRPr="00E86D66">
        <w:rPr>
          <w:sz w:val="28"/>
          <w:szCs w:val="28"/>
        </w:rPr>
        <w:t xml:space="preserve"> председателя Собрания представителей, а также по </w:t>
      </w:r>
      <w:r w:rsidRPr="00E86D66">
        <w:rPr>
          <w:sz w:val="28"/>
          <w:szCs w:val="28"/>
        </w:rPr>
        <w:lastRenderedPageBreak/>
        <w:t xml:space="preserve">инициативе не менее одной трети от числа избранных </w:t>
      </w:r>
      <w:proofErr w:type="gramStart"/>
      <w:r w:rsidRPr="00E86D66">
        <w:rPr>
          <w:sz w:val="28"/>
          <w:szCs w:val="28"/>
        </w:rPr>
        <w:t>депутатов Собрания представителей города Кузнецка</w:t>
      </w:r>
      <w:proofErr w:type="gramEnd"/>
      <w:r w:rsidRPr="00E86D66">
        <w:rPr>
          <w:sz w:val="28"/>
          <w:szCs w:val="28"/>
        </w:rPr>
        <w:t>.»;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 статье 23:</w:t>
      </w:r>
    </w:p>
    <w:p w:rsidR="00410899" w:rsidRPr="003A58CE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1.6.1. часть 1 изложить в следующей редакции:</w:t>
      </w:r>
    </w:p>
    <w:p w:rsidR="00CB10E8" w:rsidRPr="00CB10E8" w:rsidRDefault="00410899" w:rsidP="00CB10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10E8" w:rsidRPr="00CB10E8">
        <w:rPr>
          <w:sz w:val="28"/>
          <w:szCs w:val="28"/>
        </w:rPr>
        <w:t xml:space="preserve">1. Организацию </w:t>
      </w:r>
      <w:proofErr w:type="gramStart"/>
      <w:r w:rsidR="00CB10E8" w:rsidRPr="00CB10E8">
        <w:rPr>
          <w:sz w:val="28"/>
          <w:szCs w:val="28"/>
        </w:rPr>
        <w:t>деятельности Собрания представителей города Кузнецка</w:t>
      </w:r>
      <w:proofErr w:type="gramEnd"/>
      <w:r w:rsidR="00CB10E8" w:rsidRPr="00CB10E8">
        <w:rPr>
          <w:sz w:val="28"/>
          <w:szCs w:val="28"/>
        </w:rPr>
        <w:t xml:space="preserve"> осуществляет Председатель </w:t>
      </w:r>
      <w:r w:rsidR="00CB10E8" w:rsidRPr="00730524">
        <w:rPr>
          <w:sz w:val="28"/>
          <w:szCs w:val="28"/>
        </w:rPr>
        <w:t>Собрания представителей, избираемый на заседании</w:t>
      </w:r>
      <w:r w:rsidR="00CB10E8" w:rsidRPr="00CB10E8">
        <w:rPr>
          <w:sz w:val="28"/>
          <w:szCs w:val="28"/>
        </w:rPr>
        <w:t xml:space="preserve"> Собрания представителей тайным голосованием из числа депутатов на срок полномочий Собрания представителей. Порядок решения вопросов, связанных с избранием или освобождением от должности Председателя Собрания представителей, определяется Регламентом Собрания представителей.</w:t>
      </w:r>
    </w:p>
    <w:p w:rsidR="00410899" w:rsidRDefault="00CB10E8" w:rsidP="00CB10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0E8">
        <w:rPr>
          <w:sz w:val="28"/>
          <w:szCs w:val="28"/>
        </w:rPr>
        <w:t>Председатель Собрания представителей осуществляет свои полномочия на непостоянной основе</w:t>
      </w:r>
      <w:proofErr w:type="gramStart"/>
      <w:r w:rsidRPr="00CB10E8">
        <w:rPr>
          <w:sz w:val="28"/>
          <w:szCs w:val="28"/>
        </w:rPr>
        <w:t>.</w:t>
      </w:r>
      <w:r w:rsidR="00410899" w:rsidRPr="00ED765D"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1.6.2. часть 2 изложить в следующей редакции: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2C0964">
        <w:rPr>
          <w:sz w:val="28"/>
          <w:szCs w:val="28"/>
        </w:rPr>
        <w:t>Председатель Собрания представителей: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1) представляет Собрание представителей в отношениях с населением</w:t>
      </w:r>
      <w:r>
        <w:rPr>
          <w:sz w:val="28"/>
          <w:szCs w:val="28"/>
        </w:rPr>
        <w:t xml:space="preserve"> города Кузнецка</w:t>
      </w:r>
      <w:r w:rsidRPr="002C0964">
        <w:rPr>
          <w:sz w:val="28"/>
          <w:szCs w:val="28"/>
        </w:rPr>
        <w:t>, органами государственной власти, органами местного самоуправления, муниципальными органами, организациями, общественными объединениями, без доверенности действует от имени Собрания представителей;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 xml:space="preserve">2) созывает </w:t>
      </w:r>
      <w:r>
        <w:rPr>
          <w:sz w:val="28"/>
          <w:szCs w:val="28"/>
        </w:rPr>
        <w:t xml:space="preserve">заседания </w:t>
      </w:r>
      <w:r w:rsidRPr="002C0964">
        <w:rPr>
          <w:sz w:val="28"/>
          <w:szCs w:val="28"/>
        </w:rPr>
        <w:t xml:space="preserve">Собрания представителей, доводит до сведения депутатов Собрания представителей и населения </w:t>
      </w:r>
      <w:r>
        <w:rPr>
          <w:sz w:val="28"/>
          <w:szCs w:val="28"/>
        </w:rPr>
        <w:t xml:space="preserve">города Кузнецка </w:t>
      </w:r>
      <w:r w:rsidRPr="002C0964">
        <w:rPr>
          <w:sz w:val="28"/>
          <w:szCs w:val="28"/>
        </w:rPr>
        <w:t xml:space="preserve">дату, время и место их проведения, а также проекты </w:t>
      </w:r>
      <w:proofErr w:type="gramStart"/>
      <w:r w:rsidRPr="00730524">
        <w:rPr>
          <w:sz w:val="28"/>
          <w:szCs w:val="28"/>
        </w:rPr>
        <w:t>повесток</w:t>
      </w:r>
      <w:r w:rsidR="00481DC1" w:rsidRPr="00730524">
        <w:rPr>
          <w:sz w:val="28"/>
          <w:szCs w:val="28"/>
        </w:rPr>
        <w:t xml:space="preserve"> дня</w:t>
      </w:r>
      <w:r w:rsidRPr="00730524">
        <w:rPr>
          <w:sz w:val="28"/>
          <w:szCs w:val="28"/>
        </w:rPr>
        <w:t xml:space="preserve"> </w:t>
      </w:r>
      <w:r w:rsidR="00CB10E8" w:rsidRPr="00730524">
        <w:rPr>
          <w:sz w:val="28"/>
          <w:szCs w:val="28"/>
        </w:rPr>
        <w:t>заседаний</w:t>
      </w:r>
      <w:r w:rsidRPr="002C0964">
        <w:rPr>
          <w:sz w:val="28"/>
          <w:szCs w:val="28"/>
        </w:rPr>
        <w:t xml:space="preserve"> Собрания представителей</w:t>
      </w:r>
      <w:proofErr w:type="gramEnd"/>
      <w:r w:rsidRPr="002C0964">
        <w:rPr>
          <w:sz w:val="28"/>
          <w:szCs w:val="28"/>
        </w:rPr>
        <w:t>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 xml:space="preserve">3) осуществляет руководство подготовкой </w:t>
      </w:r>
      <w:r>
        <w:rPr>
          <w:sz w:val="28"/>
          <w:szCs w:val="28"/>
        </w:rPr>
        <w:t>заседаний</w:t>
      </w:r>
      <w:r w:rsidRPr="002C0964">
        <w:rPr>
          <w:sz w:val="28"/>
          <w:szCs w:val="28"/>
        </w:rPr>
        <w:t xml:space="preserve"> Собрания представителей и вопросов, вносимых на рассмотрение Собрания представителей;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ведет заседания </w:t>
      </w:r>
      <w:r w:rsidRPr="002C0964">
        <w:rPr>
          <w:sz w:val="28"/>
          <w:szCs w:val="28"/>
        </w:rPr>
        <w:t>Собрания представителей, ведает внутренним распорядком в соответствии с Регламентом Собрания представителей;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 xml:space="preserve">5) подписывает протоколы </w:t>
      </w:r>
      <w:r>
        <w:rPr>
          <w:sz w:val="28"/>
          <w:szCs w:val="28"/>
        </w:rPr>
        <w:t xml:space="preserve">заседаний </w:t>
      </w:r>
      <w:r w:rsidRPr="002C0964">
        <w:rPr>
          <w:sz w:val="28"/>
          <w:szCs w:val="28"/>
        </w:rPr>
        <w:t>Собрания представителей и принятые на них решения Собрания представителей по вопросам организации деятельности Собрания представителей и по иным вопросам, отнесенным к компетенции Собрания представителей федеральными законами, законами Пензенской области, настоящим Уставом, за исключением нормативных правовых актов;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6) координирует деятельность постоянных и временных органов Собрания представителей, дает им поручения, связанные с исполнением решений Собрания представителей;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7) оказывает содействие депутатам Собрания представителей в осуществлении ими своих полномочий, организует обеспечение их необходимой информацией, рассматривает вопросы, связанные с освобождением депутатов Собрания представителей от выполнения служебных или производственных обязанностей для работы в Собрании представителей, его органах и в избирательных округах;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8) принимает меры по обеспечению гласности и учету общественного мнения в работе Собрания представителей;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9) решает иные вопросы, которые могут быть поручены ему Собранием представителей или возложены на него нормативными правовыми актами Российской Федерации, Пензенской области,</w:t>
      </w:r>
      <w:r>
        <w:rPr>
          <w:sz w:val="28"/>
          <w:szCs w:val="28"/>
        </w:rPr>
        <w:t xml:space="preserve"> города Кузнецка</w:t>
      </w:r>
      <w:proofErr w:type="gramStart"/>
      <w:r w:rsidRPr="002C096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1.6.3.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135B" w:rsidRPr="0091135B">
        <w:rPr>
          <w:sz w:val="28"/>
          <w:szCs w:val="28"/>
        </w:rPr>
        <w:t xml:space="preserve">3. Заместитель председателя Собрания представителей исполняет полномочия в соответствии с установленным Регламентом Собрания представителей распределением обязанностей, а </w:t>
      </w:r>
      <w:r w:rsidR="0091135B">
        <w:rPr>
          <w:sz w:val="28"/>
          <w:szCs w:val="28"/>
        </w:rPr>
        <w:t>в случае временного отсутствия П</w:t>
      </w:r>
      <w:r w:rsidR="0091135B" w:rsidRPr="0091135B">
        <w:rPr>
          <w:sz w:val="28"/>
          <w:szCs w:val="28"/>
        </w:rPr>
        <w:t>редседателя Собрания представителей или невозможности исполнения им своих обяза</w:t>
      </w:r>
      <w:r w:rsidR="0091135B">
        <w:rPr>
          <w:sz w:val="28"/>
          <w:szCs w:val="28"/>
        </w:rPr>
        <w:t>нностей, исполняет обязанности П</w:t>
      </w:r>
      <w:r w:rsidR="0091135B" w:rsidRPr="0091135B">
        <w:rPr>
          <w:sz w:val="28"/>
          <w:szCs w:val="28"/>
        </w:rPr>
        <w:t>редседателя Собрания представителей</w:t>
      </w:r>
      <w:proofErr w:type="gramStart"/>
      <w:r w:rsidR="0091135B" w:rsidRPr="0091135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1.6.4. часть 7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FC4">
        <w:rPr>
          <w:sz w:val="28"/>
          <w:szCs w:val="28"/>
        </w:rPr>
        <w:t>«7.</w:t>
      </w:r>
      <w:r w:rsidRPr="00E16FC4">
        <w:t xml:space="preserve"> </w:t>
      </w:r>
      <w:r w:rsidRPr="00E16FC4">
        <w:rPr>
          <w:sz w:val="28"/>
          <w:szCs w:val="28"/>
        </w:rPr>
        <w:t>Организационно-правовое и материально-техническое обеспечение деятельности Собрания представителей осуществляет администрация города Кузнецка</w:t>
      </w:r>
      <w:proofErr w:type="gramStart"/>
      <w:r w:rsidRPr="00E16FC4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часть 13 статьи 24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</w:t>
      </w:r>
      <w:r w:rsidRPr="00E16FC4">
        <w:rPr>
          <w:sz w:val="28"/>
          <w:szCs w:val="28"/>
        </w:rPr>
        <w:t xml:space="preserve">Решение Собрания представителей о досрочном прекращении полномочий депутата Собрания представителей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</w:t>
      </w:r>
      <w:r>
        <w:rPr>
          <w:sz w:val="28"/>
          <w:szCs w:val="28"/>
        </w:rPr>
        <w:t xml:space="preserve">заседаниями </w:t>
      </w:r>
      <w:r w:rsidRPr="00E16FC4">
        <w:rPr>
          <w:sz w:val="28"/>
          <w:szCs w:val="28"/>
        </w:rPr>
        <w:t xml:space="preserve"> Собрания представителей, - не позднее чем через три месяца со дня появления такого основания</w:t>
      </w:r>
      <w:proofErr w:type="gramStart"/>
      <w:r w:rsidRPr="00E16FC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в статье 25: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1.8.1. часть 2 изложить в следующей редакции:</w:t>
      </w:r>
    </w:p>
    <w:p w:rsidR="00410899" w:rsidRPr="00665FE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665FE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Кузнецка </w:t>
      </w:r>
      <w:r w:rsidRPr="00665FE2">
        <w:rPr>
          <w:sz w:val="28"/>
          <w:szCs w:val="28"/>
        </w:rPr>
        <w:t>избирается Собранием представителей из числа кандидатов, представленных конкурсной комиссией по результатам конкурса, и возглавляет местную администрацию.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Г</w:t>
      </w:r>
      <w:r w:rsidRPr="00665FE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665FE2">
        <w:rPr>
          <w:sz w:val="28"/>
          <w:szCs w:val="28"/>
        </w:rPr>
        <w:t>пять лет</w:t>
      </w:r>
      <w:proofErr w:type="gramStart"/>
      <w:r w:rsidRPr="00665FE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Pr="00375F28">
        <w:rPr>
          <w:sz w:val="28"/>
          <w:szCs w:val="28"/>
        </w:rPr>
        <w:t>часть 2.1 признать утратившей силу;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1.8.3.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953B3D">
        <w:rPr>
          <w:sz w:val="28"/>
          <w:szCs w:val="28"/>
        </w:rPr>
        <w:t xml:space="preserve"> </w:t>
      </w:r>
      <w:r w:rsidRPr="00665FE2">
        <w:rPr>
          <w:sz w:val="28"/>
          <w:szCs w:val="28"/>
        </w:rPr>
        <w:t xml:space="preserve">Порядок проведения конкурса по отбору кандидатур на должность </w:t>
      </w:r>
      <w:r>
        <w:rPr>
          <w:sz w:val="28"/>
          <w:szCs w:val="28"/>
        </w:rPr>
        <w:t>Г</w:t>
      </w:r>
      <w:r w:rsidRPr="00665FE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665FE2">
        <w:rPr>
          <w:sz w:val="28"/>
          <w:szCs w:val="28"/>
        </w:rPr>
        <w:t xml:space="preserve">и общее число членов конкурсной комиссии в </w:t>
      </w:r>
      <w:r>
        <w:rPr>
          <w:sz w:val="28"/>
          <w:szCs w:val="28"/>
        </w:rPr>
        <w:t xml:space="preserve">городе Кузнецке </w:t>
      </w:r>
      <w:r w:rsidRPr="00665FE2">
        <w:rPr>
          <w:sz w:val="28"/>
          <w:szCs w:val="28"/>
        </w:rPr>
        <w:t>устанавливаются Собранием представителей</w:t>
      </w:r>
      <w:proofErr w:type="gramStart"/>
      <w:r w:rsidRPr="00665FE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1.8.4. часть 4 изложить в следующей редакции: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>«4. Глава города Кузнецка</w:t>
      </w:r>
      <w:r>
        <w:rPr>
          <w:sz w:val="28"/>
          <w:szCs w:val="28"/>
        </w:rPr>
        <w:t xml:space="preserve"> как глава муниципального образования</w:t>
      </w:r>
      <w:r w:rsidRPr="0001361A">
        <w:rPr>
          <w:sz w:val="28"/>
          <w:szCs w:val="28"/>
        </w:rPr>
        <w:t>: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>а) представляет город Кузнецк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города Кузнецка;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 xml:space="preserve">б) </w:t>
      </w:r>
      <w:r w:rsidRPr="006A560A">
        <w:rPr>
          <w:sz w:val="28"/>
          <w:szCs w:val="28"/>
        </w:rPr>
        <w:t>подписывает и обнародует в порядке, установленном</w:t>
      </w:r>
      <w:r>
        <w:rPr>
          <w:sz w:val="28"/>
          <w:szCs w:val="28"/>
        </w:rPr>
        <w:t xml:space="preserve"> настоящим </w:t>
      </w:r>
      <w:r w:rsidRPr="006A560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A560A">
        <w:rPr>
          <w:sz w:val="28"/>
          <w:szCs w:val="28"/>
        </w:rPr>
        <w:t xml:space="preserve">ставом, нормативные </w:t>
      </w:r>
      <w:r w:rsidRPr="00163AF0">
        <w:rPr>
          <w:sz w:val="28"/>
          <w:szCs w:val="28"/>
        </w:rPr>
        <w:t>правовые акты Собрания представителей</w:t>
      </w:r>
      <w:r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 xml:space="preserve">в) </w:t>
      </w:r>
      <w:r w:rsidRPr="006A560A">
        <w:rPr>
          <w:sz w:val="28"/>
          <w:szCs w:val="28"/>
        </w:rPr>
        <w:t>издает в пределах своих полномочий правовые акты</w:t>
      </w:r>
      <w:r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A560A">
        <w:rPr>
          <w:sz w:val="28"/>
          <w:szCs w:val="28"/>
        </w:rPr>
        <w:t>вправе требовать созыва внеочередного заседания</w:t>
      </w:r>
      <w:r>
        <w:rPr>
          <w:sz w:val="28"/>
          <w:szCs w:val="28"/>
        </w:rPr>
        <w:t xml:space="preserve"> Собрания представителей</w:t>
      </w:r>
      <w:r w:rsidRPr="006A560A">
        <w:rPr>
          <w:sz w:val="28"/>
          <w:szCs w:val="28"/>
        </w:rPr>
        <w:t>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361A">
        <w:rPr>
          <w:sz w:val="28"/>
          <w:szCs w:val="28"/>
        </w:rPr>
        <w:t xml:space="preserve">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</w:t>
      </w:r>
      <w:r w:rsidRPr="00730524">
        <w:rPr>
          <w:sz w:val="28"/>
          <w:szCs w:val="28"/>
        </w:rPr>
        <w:t xml:space="preserve">законами </w:t>
      </w:r>
      <w:r w:rsidR="00740733" w:rsidRPr="00730524">
        <w:rPr>
          <w:sz w:val="28"/>
          <w:szCs w:val="28"/>
        </w:rPr>
        <w:t>Пензенской области</w:t>
      </w:r>
      <w:r w:rsidRPr="00730524">
        <w:rPr>
          <w:sz w:val="28"/>
          <w:szCs w:val="28"/>
        </w:rPr>
        <w:t>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361A">
        <w:rPr>
          <w:sz w:val="28"/>
          <w:szCs w:val="28"/>
        </w:rPr>
        <w:t>) осуществляет полномочия в соответствии с Федеральным законом</w:t>
      </w:r>
      <w:r>
        <w:rPr>
          <w:sz w:val="28"/>
          <w:szCs w:val="28"/>
        </w:rPr>
        <w:t xml:space="preserve">                   </w:t>
      </w:r>
      <w:r w:rsidRPr="0001361A">
        <w:rPr>
          <w:sz w:val="28"/>
          <w:szCs w:val="28"/>
        </w:rPr>
        <w:t xml:space="preserve">от 13.07.2015 № 224-ФЗ «О государственно-частном партнерстве, </w:t>
      </w:r>
      <w:proofErr w:type="spellStart"/>
      <w:r w:rsidRPr="0001361A">
        <w:rPr>
          <w:sz w:val="28"/>
          <w:szCs w:val="28"/>
        </w:rPr>
        <w:lastRenderedPageBreak/>
        <w:t>муниципально</w:t>
      </w:r>
      <w:proofErr w:type="spellEnd"/>
      <w:r w:rsidRPr="0001361A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>
        <w:rPr>
          <w:sz w:val="28"/>
          <w:szCs w:val="28"/>
        </w:rPr>
        <w:t>.</w:t>
      </w:r>
      <w:r w:rsidRPr="0001361A"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1.8.5. часть 5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Глава города Кузнецка как лицо, возглавляющее администрацию города Кузнецка на принципах </w:t>
      </w:r>
      <w:r w:rsidRPr="004B51EE">
        <w:rPr>
          <w:sz w:val="28"/>
          <w:szCs w:val="28"/>
        </w:rPr>
        <w:t>единоначалия: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4B51EE">
        <w:rPr>
          <w:sz w:val="28"/>
          <w:szCs w:val="28"/>
        </w:rPr>
        <w:t xml:space="preserve">редставляет администрацию города Кузнецка в пределах своих полномочий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</w:t>
      </w:r>
      <w:r>
        <w:rPr>
          <w:sz w:val="28"/>
          <w:szCs w:val="28"/>
        </w:rPr>
        <w:t>массовой информации, гражданами, без доверенности действует от имени администрации города Кузнецка;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1361A">
        <w:rPr>
          <w:sz w:val="28"/>
          <w:szCs w:val="28"/>
        </w:rPr>
        <w:t>) осуществляет правотворческую инициативу в Собрании представителей;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1361A">
        <w:rPr>
          <w:sz w:val="28"/>
          <w:szCs w:val="28"/>
        </w:rPr>
        <w:t>) вносит на рассмотрение Собрания представителей проекты решений Собрания представителей, предусматривающие установление, изменение и отмену местных налогов, осуществление расходов за счет средств бюджета города Кузнецка;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1361A">
        <w:rPr>
          <w:sz w:val="28"/>
          <w:szCs w:val="28"/>
        </w:rPr>
        <w:t>) утверждает штатное расписание администрации города Кузнецка, отраслевых (функциональных) и территориальных органов города Кузнецка, а также иных органов местного самоуправления города Кузнецка;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361A">
        <w:rPr>
          <w:sz w:val="28"/>
          <w:szCs w:val="28"/>
        </w:rPr>
        <w:t>) назначает на должность и освобождает от занимаемой должности муниципальных служащих администрации города Кузнецка, руководителей иных органов местного самоуправления, руководителей предприятий, учреждений и организаций, находящихся в муниципальной собственности, принимает к ним меры поощрения и дисциплинарной ответственности, если иное не установлено настоящим Уставом и иными муниципальными правовыми актами города Кузнецка;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361A">
        <w:rPr>
          <w:sz w:val="28"/>
          <w:szCs w:val="28"/>
        </w:rPr>
        <w:t xml:space="preserve">) утверждает положения о структурных подразделениях администрации города Кузнецка, должностные инструкции </w:t>
      </w:r>
      <w:proofErr w:type="gramStart"/>
      <w:r w:rsidRPr="0001361A">
        <w:rPr>
          <w:sz w:val="28"/>
          <w:szCs w:val="28"/>
        </w:rPr>
        <w:t>руководителей структурных подразделений администрации города Кузнецка</w:t>
      </w:r>
      <w:proofErr w:type="gramEnd"/>
      <w:r w:rsidRPr="0001361A">
        <w:rPr>
          <w:sz w:val="28"/>
          <w:szCs w:val="28"/>
        </w:rPr>
        <w:t>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1361A">
        <w:rPr>
          <w:sz w:val="28"/>
          <w:szCs w:val="28"/>
        </w:rPr>
        <w:t>) управляет и распоряжается муниципальной собственностью города Кузнецка в порядке, установленном действующим законодательством и решениями Собрания представителей;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1361A">
        <w:rPr>
          <w:sz w:val="28"/>
          <w:szCs w:val="28"/>
        </w:rPr>
        <w:t xml:space="preserve">) принимает решения об образовании постоянно действующих при администрации города Кузнецка комиссий и организации </w:t>
      </w:r>
      <w:proofErr w:type="gramStart"/>
      <w:r w:rsidRPr="0001361A">
        <w:rPr>
          <w:sz w:val="28"/>
          <w:szCs w:val="28"/>
        </w:rPr>
        <w:t>контроля за</w:t>
      </w:r>
      <w:proofErr w:type="gramEnd"/>
      <w:r w:rsidRPr="0001361A">
        <w:rPr>
          <w:sz w:val="28"/>
          <w:szCs w:val="28"/>
        </w:rPr>
        <w:t xml:space="preserve"> их деятельностью в соответствии с действующим законодательством;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1361A">
        <w:rPr>
          <w:sz w:val="28"/>
          <w:szCs w:val="28"/>
        </w:rPr>
        <w:t>) организует работу в пределах своей компетенции по исполнению законов и иных нормативных правовых актов органов государственной власти, нормативных правовых актов органов местного самоуправления на территории города</w:t>
      </w:r>
      <w:r>
        <w:rPr>
          <w:sz w:val="28"/>
          <w:szCs w:val="28"/>
        </w:rPr>
        <w:t xml:space="preserve"> Кузнецка</w:t>
      </w:r>
      <w:r w:rsidRPr="0001361A">
        <w:rPr>
          <w:sz w:val="28"/>
          <w:szCs w:val="28"/>
        </w:rPr>
        <w:t>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1361A">
        <w:rPr>
          <w:sz w:val="28"/>
          <w:szCs w:val="28"/>
        </w:rPr>
        <w:t>) принимает решения о подготовке генерального плана города</w:t>
      </w:r>
      <w:r>
        <w:rPr>
          <w:sz w:val="28"/>
          <w:szCs w:val="28"/>
        </w:rPr>
        <w:t xml:space="preserve"> Кузнецка</w:t>
      </w:r>
      <w:r w:rsidRPr="0001361A">
        <w:rPr>
          <w:sz w:val="28"/>
          <w:szCs w:val="28"/>
        </w:rPr>
        <w:t xml:space="preserve">, о подготовке предложений о внесении в него изменений, утверждает план реализации генерального плана города </w:t>
      </w:r>
      <w:r>
        <w:rPr>
          <w:sz w:val="28"/>
          <w:szCs w:val="28"/>
        </w:rPr>
        <w:t xml:space="preserve">Кузнецка </w:t>
      </w:r>
      <w:r w:rsidRPr="0001361A">
        <w:rPr>
          <w:sz w:val="28"/>
          <w:szCs w:val="28"/>
        </w:rPr>
        <w:t>в порядке, установленном Градостроительным кодексом РФ;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01361A">
        <w:rPr>
          <w:sz w:val="28"/>
          <w:szCs w:val="28"/>
        </w:rPr>
        <w:t xml:space="preserve">) подписывает от имени администрации города Кузнецка договоры, соглашения и иные документы, отнесенные к его компетенции; 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01361A">
        <w:rPr>
          <w:sz w:val="28"/>
          <w:szCs w:val="28"/>
        </w:rPr>
        <w:t>) открывает и закрывает счета администрации города Кузнецка, распоряжается средствами администрации города Кузнецка, подписывает финансовые документы</w:t>
      </w:r>
      <w:proofErr w:type="gramStart"/>
      <w:r w:rsidRPr="0001361A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1.8.6. часть 6.1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r w:rsidRPr="006479A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Кузнецка </w:t>
      </w:r>
      <w:r w:rsidRPr="006479A8">
        <w:rPr>
          <w:sz w:val="28"/>
          <w:szCs w:val="28"/>
        </w:rPr>
        <w:t xml:space="preserve">представляет Собранию представителей ежегодные отчеты о результатах своей деятельности, о результатах деятельности администрации </w:t>
      </w:r>
      <w:r>
        <w:rPr>
          <w:sz w:val="28"/>
          <w:szCs w:val="28"/>
        </w:rPr>
        <w:t xml:space="preserve">города Кузнецка </w:t>
      </w:r>
      <w:r w:rsidRPr="006479A8">
        <w:rPr>
          <w:sz w:val="28"/>
          <w:szCs w:val="28"/>
        </w:rPr>
        <w:t xml:space="preserve">и иных подведомственных </w:t>
      </w:r>
      <w:r>
        <w:rPr>
          <w:sz w:val="28"/>
          <w:szCs w:val="28"/>
        </w:rPr>
        <w:t>Г</w:t>
      </w:r>
      <w:r w:rsidRPr="006479A8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города Кузнецка </w:t>
      </w:r>
      <w:r w:rsidRPr="006479A8">
        <w:rPr>
          <w:sz w:val="28"/>
          <w:szCs w:val="28"/>
        </w:rPr>
        <w:t>органов местного самоуправления, в том числе о решении вопросов, поставленных Собранием представителей.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1EE">
        <w:rPr>
          <w:sz w:val="28"/>
          <w:szCs w:val="28"/>
        </w:rPr>
        <w:t>Указанные отчеты подлежат обязательному официальному опубликованию в Вестнике Собрания представителей города Кузнецка</w:t>
      </w:r>
      <w:proofErr w:type="gramStart"/>
      <w:r w:rsidRPr="004B51EE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1.8.7. часть 6.2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«6.2. Не реже двух раз в год в ходе встреч с населением, а также через средства массовой информации Глава города Кузнецка отчитывается перед населением города Кузнецка </w:t>
      </w:r>
      <w:r w:rsidRPr="00DD42B7">
        <w:rPr>
          <w:sz w:val="28"/>
          <w:szCs w:val="28"/>
        </w:rPr>
        <w:t>о результатах своей деятельности, а также о результатах деятельности администрации</w:t>
      </w:r>
      <w:r>
        <w:rPr>
          <w:sz w:val="28"/>
          <w:szCs w:val="28"/>
        </w:rPr>
        <w:t xml:space="preserve"> города Кузнецка</w:t>
      </w:r>
      <w:proofErr w:type="gramStart"/>
      <w:r w:rsidRPr="00DD42B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1.8.8. часть 10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953B3D">
        <w:rPr>
          <w:sz w:val="28"/>
          <w:szCs w:val="28"/>
        </w:rPr>
        <w:t>Глава города Кузнецка имеет удостоверение, подтверждающее его полномочия и статус Главы города Кузнецка, которым он пользуется в</w:t>
      </w:r>
      <w:r>
        <w:rPr>
          <w:sz w:val="28"/>
          <w:szCs w:val="28"/>
        </w:rPr>
        <w:t xml:space="preserve"> течение срока своих полномочий</w:t>
      </w:r>
      <w:proofErr w:type="gramStart"/>
      <w:r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в статье 26: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1.9.1. часть 3 изложить в следующей редакции:</w:t>
      </w:r>
    </w:p>
    <w:p w:rsidR="00410899" w:rsidRPr="00A86A8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A86A82">
        <w:rPr>
          <w:sz w:val="28"/>
          <w:szCs w:val="28"/>
        </w:rPr>
        <w:t xml:space="preserve">В случае досрочного </w:t>
      </w:r>
      <w:proofErr w:type="gramStart"/>
      <w:r w:rsidRPr="00A86A82">
        <w:rPr>
          <w:sz w:val="28"/>
          <w:szCs w:val="28"/>
        </w:rPr>
        <w:t xml:space="preserve">прекращения полномочий </w:t>
      </w:r>
      <w:r>
        <w:rPr>
          <w:sz w:val="28"/>
          <w:szCs w:val="28"/>
        </w:rPr>
        <w:t>Г</w:t>
      </w:r>
      <w:r w:rsidRPr="00A86A82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города Кузнецка</w:t>
      </w:r>
      <w:proofErr w:type="gramEnd"/>
      <w:r>
        <w:rPr>
          <w:sz w:val="28"/>
          <w:szCs w:val="28"/>
        </w:rPr>
        <w:t xml:space="preserve"> </w:t>
      </w:r>
      <w:r w:rsidRPr="00A86A82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Г</w:t>
      </w:r>
      <w:r w:rsidRPr="00A86A82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</w:t>
      </w:r>
      <w:r w:rsidRPr="00A86A82">
        <w:rPr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6A82">
        <w:rPr>
          <w:sz w:val="28"/>
          <w:szCs w:val="28"/>
        </w:rPr>
        <w:t xml:space="preserve">При этом если до истечения срока полномочий Собрания представителей осталось менее шести месяцев, избрание </w:t>
      </w:r>
      <w:r>
        <w:rPr>
          <w:sz w:val="28"/>
          <w:szCs w:val="28"/>
        </w:rPr>
        <w:t>Г</w:t>
      </w:r>
      <w:r w:rsidRPr="00A86A8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A86A82">
        <w:rPr>
          <w:sz w:val="28"/>
          <w:szCs w:val="28"/>
        </w:rPr>
        <w:t>из числа кандидатов, представленных конкурсной комиссией по результатам конкурса, осуществляется в течение трех месяцев со дня избрания Собрания представителей в правомочном составе</w:t>
      </w:r>
      <w:proofErr w:type="gramStart"/>
      <w:r w:rsidRPr="00A86A8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1.9.2. часть 3.1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proofErr w:type="gramStart"/>
      <w:r w:rsidRPr="00BB0F71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Г</w:t>
      </w:r>
      <w:r w:rsidRPr="00BB0F71">
        <w:rPr>
          <w:sz w:val="28"/>
          <w:szCs w:val="28"/>
        </w:rPr>
        <w:t>лава</w:t>
      </w:r>
      <w:r>
        <w:rPr>
          <w:sz w:val="28"/>
          <w:szCs w:val="28"/>
        </w:rPr>
        <w:t xml:space="preserve"> города Кузнецка</w:t>
      </w:r>
      <w:r w:rsidRPr="00BB0F71">
        <w:rPr>
          <w:sz w:val="28"/>
          <w:szCs w:val="28"/>
        </w:rPr>
        <w:t xml:space="preserve">, полномочия которого прекращены досрочно на основании правового акта Губернатора Пензенской области об отрешении от должности </w:t>
      </w:r>
      <w:r>
        <w:rPr>
          <w:sz w:val="28"/>
          <w:szCs w:val="28"/>
        </w:rPr>
        <w:t>Г</w:t>
      </w:r>
      <w:r w:rsidRPr="00BB0F7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BB0F71">
        <w:rPr>
          <w:sz w:val="28"/>
          <w:szCs w:val="28"/>
        </w:rPr>
        <w:t>либо на основании решения Собрания представителей об удалении его в отставку, обжалует данные правовой акт или решение в судебном порядке, Собрание представителей не вправе</w:t>
      </w:r>
      <w:r>
        <w:rPr>
          <w:sz w:val="28"/>
          <w:szCs w:val="28"/>
        </w:rPr>
        <w:t xml:space="preserve"> принимать решение об избрании Г</w:t>
      </w:r>
      <w:r w:rsidRPr="00BB0F71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</w:t>
      </w:r>
      <w:r w:rsidRPr="00BB0F71">
        <w:rPr>
          <w:sz w:val="28"/>
          <w:szCs w:val="28"/>
        </w:rPr>
        <w:t>, избираемого Собранием представителей из числа</w:t>
      </w:r>
      <w:proofErr w:type="gramEnd"/>
      <w:r w:rsidRPr="00BB0F71">
        <w:rPr>
          <w:sz w:val="28"/>
          <w:szCs w:val="28"/>
        </w:rPr>
        <w:t xml:space="preserve">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BB0F71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1.9.3. часть 3.2 изложить в следующей редакции:</w:t>
      </w:r>
    </w:p>
    <w:p w:rsidR="00410899" w:rsidRPr="007C235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proofErr w:type="gramStart"/>
      <w:r w:rsidRPr="007C2359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>Г</w:t>
      </w:r>
      <w:r w:rsidRPr="007C2359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</w:t>
      </w:r>
      <w:r w:rsidRPr="007C2359">
        <w:rPr>
          <w:sz w:val="28"/>
          <w:szCs w:val="28"/>
        </w:rPr>
        <w:t xml:space="preserve">, применения к нему по решению суда мер процессуального принуждения в виде заключения под стражу или временного отстранения от должности, в иных случаях временного отсутствия </w:t>
      </w:r>
      <w:r>
        <w:rPr>
          <w:sz w:val="28"/>
          <w:szCs w:val="28"/>
        </w:rPr>
        <w:t>Г</w:t>
      </w:r>
      <w:r w:rsidRPr="007C2359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</w:t>
      </w:r>
      <w:r w:rsidRPr="007C2359">
        <w:rPr>
          <w:sz w:val="28"/>
          <w:szCs w:val="28"/>
        </w:rPr>
        <w:t xml:space="preserve">, предусмотренных законодательством Российской Федерации, за исключением случаев, указанных в абзаце втором части </w:t>
      </w:r>
      <w:r>
        <w:rPr>
          <w:sz w:val="28"/>
          <w:szCs w:val="28"/>
        </w:rPr>
        <w:t>3.2</w:t>
      </w:r>
      <w:r w:rsidRPr="007C2359">
        <w:rPr>
          <w:sz w:val="28"/>
          <w:szCs w:val="28"/>
        </w:rPr>
        <w:t xml:space="preserve"> настоящей статьи, его полномочия </w:t>
      </w:r>
      <w:r w:rsidRPr="007C2359">
        <w:rPr>
          <w:sz w:val="28"/>
          <w:szCs w:val="28"/>
        </w:rPr>
        <w:lastRenderedPageBreak/>
        <w:t>в соответствии с решением Собрания представителей временно исполняет</w:t>
      </w:r>
      <w:proofErr w:type="gramEnd"/>
      <w:r w:rsidRPr="007C2359">
        <w:rPr>
          <w:sz w:val="28"/>
          <w:szCs w:val="28"/>
        </w:rPr>
        <w:t xml:space="preserve"> один </w:t>
      </w:r>
      <w:r w:rsidRPr="00AF67C2">
        <w:rPr>
          <w:sz w:val="28"/>
          <w:szCs w:val="28"/>
        </w:rPr>
        <w:t xml:space="preserve">из </w:t>
      </w:r>
      <w:r w:rsidRPr="00E16FC4">
        <w:rPr>
          <w:sz w:val="28"/>
          <w:szCs w:val="28"/>
        </w:rPr>
        <w:t xml:space="preserve">заместителей главы администрации или </w:t>
      </w:r>
      <w:r>
        <w:rPr>
          <w:sz w:val="28"/>
          <w:szCs w:val="28"/>
        </w:rPr>
        <w:t xml:space="preserve">уполномоченный </w:t>
      </w:r>
      <w:r w:rsidRPr="00E16FC4">
        <w:rPr>
          <w:sz w:val="28"/>
          <w:szCs w:val="28"/>
        </w:rPr>
        <w:t>муниципальный служащий.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CE4">
        <w:rPr>
          <w:sz w:val="28"/>
          <w:szCs w:val="28"/>
        </w:rPr>
        <w:t>В случае временного отсутствия Главы города Кузнецка по причине отпуска, временной нетрудоспособности, командировки его полномочия в соответствии с правовым актом администрации временно исполняет один из заместителей главы администрации</w:t>
      </w:r>
      <w:proofErr w:type="gramStart"/>
      <w:r w:rsidRPr="00BE3CE4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1.9.4. часть 4 признать утратившей силу;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в статье 27: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1.10.1. часть 2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7511">
        <w:rPr>
          <w:sz w:val="28"/>
          <w:szCs w:val="28"/>
        </w:rPr>
        <w:t>2. Администрацией</w:t>
      </w:r>
      <w:r>
        <w:rPr>
          <w:sz w:val="28"/>
          <w:szCs w:val="28"/>
        </w:rPr>
        <w:t xml:space="preserve"> города </w:t>
      </w:r>
      <w:r w:rsidRPr="00637511">
        <w:rPr>
          <w:sz w:val="28"/>
          <w:szCs w:val="28"/>
        </w:rPr>
        <w:t xml:space="preserve">руководит </w:t>
      </w:r>
      <w:r>
        <w:rPr>
          <w:sz w:val="28"/>
          <w:szCs w:val="28"/>
        </w:rPr>
        <w:t>Г</w:t>
      </w:r>
      <w:r w:rsidRPr="00637511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города Кузнецка </w:t>
      </w:r>
      <w:r w:rsidRPr="00637511">
        <w:rPr>
          <w:sz w:val="28"/>
          <w:szCs w:val="28"/>
        </w:rPr>
        <w:t>на принципах единоначалия</w:t>
      </w:r>
      <w:proofErr w:type="gramStart"/>
      <w:r w:rsidRPr="0063751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1.10.2.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A14DDF">
        <w:rPr>
          <w:sz w:val="28"/>
          <w:szCs w:val="28"/>
        </w:rPr>
        <w:t xml:space="preserve">Структура администрации </w:t>
      </w:r>
      <w:r>
        <w:rPr>
          <w:sz w:val="28"/>
          <w:szCs w:val="28"/>
        </w:rPr>
        <w:t xml:space="preserve">города </w:t>
      </w:r>
      <w:r w:rsidRPr="00A14DDF">
        <w:rPr>
          <w:sz w:val="28"/>
          <w:szCs w:val="28"/>
        </w:rPr>
        <w:t>утверждается Собранием п</w:t>
      </w:r>
      <w:r>
        <w:rPr>
          <w:sz w:val="28"/>
          <w:szCs w:val="28"/>
        </w:rPr>
        <w:t>редставителей по представлению Г</w:t>
      </w:r>
      <w:r w:rsidRPr="00A14DDF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Кузнецка.</w:t>
      </w:r>
    </w:p>
    <w:p w:rsidR="00410899" w:rsidRPr="00D81D2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D24">
        <w:rPr>
          <w:sz w:val="28"/>
          <w:szCs w:val="28"/>
        </w:rPr>
        <w:t>Компетенция структурных подразделений администрации города определяется положениями, утвержденными Главой</w:t>
      </w:r>
      <w:r>
        <w:rPr>
          <w:sz w:val="28"/>
          <w:szCs w:val="28"/>
        </w:rPr>
        <w:t xml:space="preserve"> города Кузнецка</w:t>
      </w:r>
      <w:r w:rsidRPr="00D81D24">
        <w:rPr>
          <w:sz w:val="28"/>
          <w:szCs w:val="28"/>
        </w:rPr>
        <w:t xml:space="preserve">. Руководители структурных подразделений администрации города подотчетны Главе </w:t>
      </w:r>
      <w:r>
        <w:rPr>
          <w:sz w:val="28"/>
          <w:szCs w:val="28"/>
        </w:rPr>
        <w:t xml:space="preserve">города Кузнецка </w:t>
      </w:r>
      <w:r w:rsidRPr="00D81D24">
        <w:rPr>
          <w:sz w:val="28"/>
          <w:szCs w:val="28"/>
        </w:rPr>
        <w:t>и ответственны перед ним.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D24">
        <w:rPr>
          <w:sz w:val="28"/>
          <w:szCs w:val="28"/>
        </w:rPr>
        <w:t xml:space="preserve">Отраслевой (функциональный) и территориальный орган администрации города с правом юридического лица учреждаются Собранием представителей на неопределенный срок, действуют на основании положений, утверждаемых Собранием представителей, подотчетны и подконтрольны администрации города. Отраслевой (функциональный) и территориальный орган администрации города возглавляет руководитель, назначаемый на должность и освобождаемый от должности Главой </w:t>
      </w:r>
      <w:r>
        <w:rPr>
          <w:sz w:val="28"/>
          <w:szCs w:val="28"/>
        </w:rPr>
        <w:t>города Кузнецка</w:t>
      </w:r>
      <w:proofErr w:type="gramStart"/>
      <w:r w:rsidRPr="00A14DD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1.10.3. часть 4 </w:t>
      </w:r>
      <w:r w:rsidRPr="00FF44F2">
        <w:rPr>
          <w:sz w:val="28"/>
          <w:szCs w:val="28"/>
        </w:rPr>
        <w:t>изложить в следующей редакции:</w:t>
      </w:r>
    </w:p>
    <w:p w:rsidR="00410899" w:rsidRPr="00FF44F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FF44F2">
        <w:rPr>
          <w:sz w:val="28"/>
          <w:szCs w:val="28"/>
        </w:rPr>
        <w:t xml:space="preserve"> Должностными лицами местного самоуправления </w:t>
      </w:r>
      <w:r>
        <w:rPr>
          <w:sz w:val="28"/>
          <w:szCs w:val="28"/>
        </w:rPr>
        <w:t>города Кузнецка</w:t>
      </w:r>
      <w:r w:rsidRPr="00FF44F2">
        <w:rPr>
          <w:sz w:val="28"/>
          <w:szCs w:val="28"/>
        </w:rPr>
        <w:t xml:space="preserve"> являются:</w:t>
      </w:r>
    </w:p>
    <w:p w:rsidR="00410899" w:rsidRPr="00FF44F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4F2">
        <w:rPr>
          <w:sz w:val="28"/>
          <w:szCs w:val="28"/>
        </w:rPr>
        <w:t>- первый заместитель главы администрации;</w:t>
      </w:r>
    </w:p>
    <w:p w:rsidR="00410899" w:rsidRPr="00FF44F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4F2">
        <w:rPr>
          <w:sz w:val="28"/>
          <w:szCs w:val="28"/>
        </w:rPr>
        <w:t>- заместители главы администрации;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4F2">
        <w:rPr>
          <w:sz w:val="28"/>
          <w:szCs w:val="28"/>
        </w:rPr>
        <w:t>- руко</w:t>
      </w:r>
      <w:r>
        <w:rPr>
          <w:sz w:val="28"/>
          <w:szCs w:val="28"/>
        </w:rPr>
        <w:t>водитель аппарата администрации;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иного органа местного самоуправления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1.10.4. части 5 – 12.1 признать утратившими силу;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1.10.5. в части 13 слова «Глава администрации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1.10.6. часть 14 изложить в следующей редакции:</w:t>
      </w:r>
    </w:p>
    <w:p w:rsidR="00410899" w:rsidRPr="00A17AE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r w:rsidRPr="00A17AE8">
        <w:rPr>
          <w:sz w:val="28"/>
          <w:szCs w:val="28"/>
        </w:rPr>
        <w:t xml:space="preserve">Коллегия администрации города является совещательным органом. В состав коллегии администрации города входят Глава </w:t>
      </w:r>
      <w:r>
        <w:rPr>
          <w:sz w:val="28"/>
          <w:szCs w:val="28"/>
        </w:rPr>
        <w:t>города Кузнецка</w:t>
      </w:r>
      <w:r w:rsidRPr="00A17AE8">
        <w:rPr>
          <w:sz w:val="28"/>
          <w:szCs w:val="28"/>
        </w:rPr>
        <w:t>, заместители главы администрации, советники администрации, руководители иных органов местного самоуправления, руководители структурных подразделений администрации города. В состав коллегии администрации города могут входить руководители</w:t>
      </w:r>
      <w:r>
        <w:rPr>
          <w:sz w:val="28"/>
          <w:szCs w:val="28"/>
        </w:rPr>
        <w:t xml:space="preserve"> органов государственной власти Российской Федерации и Пензенской области.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AE8">
        <w:rPr>
          <w:sz w:val="28"/>
          <w:szCs w:val="28"/>
        </w:rPr>
        <w:t>Порядок работы коллегии администрации</w:t>
      </w:r>
      <w:r>
        <w:rPr>
          <w:sz w:val="28"/>
          <w:szCs w:val="28"/>
        </w:rPr>
        <w:t xml:space="preserve"> города определяется положением, утвержденным Главой города Кузнецка</w:t>
      </w:r>
      <w:proofErr w:type="gramStart"/>
      <w:r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статью 29 признать утратившей силу;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 в статье 31: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1.12.1. часть 4 изложить в следующей редакции:</w:t>
      </w:r>
    </w:p>
    <w:p w:rsidR="00410899" w:rsidRPr="008E081F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E081F">
        <w:rPr>
          <w:sz w:val="28"/>
          <w:szCs w:val="28"/>
        </w:rPr>
        <w:t>Иной орган местного самоуправления возглавляет руководитель, назначаемый на должность и освобождаемый от должности Главой</w:t>
      </w:r>
      <w:r>
        <w:rPr>
          <w:sz w:val="28"/>
          <w:szCs w:val="28"/>
        </w:rPr>
        <w:t xml:space="preserve"> города Кузнецка</w:t>
      </w:r>
      <w:r w:rsidRPr="008E081F">
        <w:rPr>
          <w:sz w:val="28"/>
          <w:szCs w:val="28"/>
        </w:rPr>
        <w:t>. Руководитель иного органа местного самоуправл</w:t>
      </w:r>
      <w:r>
        <w:rPr>
          <w:sz w:val="28"/>
          <w:szCs w:val="28"/>
        </w:rPr>
        <w:t>ения является должностным лицом местного самоуправления.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81F">
        <w:rPr>
          <w:sz w:val="28"/>
          <w:szCs w:val="28"/>
        </w:rPr>
        <w:t>Руководитель иного органа местного самоуправления осуществляет представительство возглавляемого им органа в суде, выступает истцом в защиту местного самоуправления и общественных интересов в пределах предоставленных полномочий</w:t>
      </w:r>
      <w:proofErr w:type="gramStart"/>
      <w:r w:rsidRPr="008E081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1.12.2. часть 5 изложить в следующей редакции:</w:t>
      </w:r>
    </w:p>
    <w:p w:rsidR="00410899" w:rsidRPr="008E081F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8E081F">
        <w:rPr>
          <w:sz w:val="28"/>
          <w:szCs w:val="28"/>
        </w:rPr>
        <w:t>Иные органы местного самоуправления в своей деятельности подотчетны Главе</w:t>
      </w:r>
      <w:r>
        <w:rPr>
          <w:sz w:val="28"/>
          <w:szCs w:val="28"/>
        </w:rPr>
        <w:t xml:space="preserve"> города Кузнецка</w:t>
      </w:r>
      <w:r w:rsidRPr="008E081F">
        <w:rPr>
          <w:sz w:val="28"/>
          <w:szCs w:val="28"/>
        </w:rPr>
        <w:t>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81F">
        <w:rPr>
          <w:sz w:val="28"/>
          <w:szCs w:val="28"/>
        </w:rPr>
        <w:t>Администрация города осуществляет общее руководство иными органами местного самоуправления, координирует и контролирует их деятельность</w:t>
      </w:r>
      <w:proofErr w:type="gramStart"/>
      <w:r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 часть 3 статьи 38 изложить в следующей редакции:</w:t>
      </w:r>
    </w:p>
    <w:p w:rsidR="00410899" w:rsidRPr="001E1390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390">
        <w:rPr>
          <w:sz w:val="28"/>
          <w:szCs w:val="28"/>
        </w:rPr>
        <w:t>«3. От имени города Кузнецка приобретать и осуществлять имущественные и иные права и обязанности, выступать в суде без доверенности могут Глава города Кузнецка, Председатель Собрания представителей, руководители иных органов местного самоуправления в соответствии с закрепленными за этими органами полномочиями</w:t>
      </w:r>
      <w:proofErr w:type="gramStart"/>
      <w:r w:rsidRPr="001E1390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часть 3 статьи 42 </w:t>
      </w:r>
      <w:r w:rsidRPr="00C360A8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C360A8">
        <w:rPr>
          <w:sz w:val="28"/>
          <w:szCs w:val="28"/>
        </w:rPr>
        <w:t xml:space="preserve">Глава города Кузнецка может быть </w:t>
      </w:r>
      <w:proofErr w:type="gramStart"/>
      <w:r w:rsidRPr="00C360A8">
        <w:rPr>
          <w:sz w:val="28"/>
          <w:szCs w:val="28"/>
        </w:rPr>
        <w:t>отрешен</w:t>
      </w:r>
      <w:proofErr w:type="gramEnd"/>
      <w:r w:rsidRPr="00C360A8">
        <w:rPr>
          <w:sz w:val="28"/>
          <w:szCs w:val="28"/>
        </w:rPr>
        <w:t xml:space="preserve"> от должности Губернатором Пензенской области в порядке и по основаниям, установленным </w:t>
      </w:r>
      <w:r>
        <w:rPr>
          <w:sz w:val="28"/>
          <w:szCs w:val="28"/>
        </w:rPr>
        <w:t>Ф</w:t>
      </w:r>
      <w:r w:rsidRPr="00C360A8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</w:t>
      </w:r>
      <w:r w:rsidRPr="00B5085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B5085C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B5085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».»;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 часть 1 статьи 44 дополнить пунктом «ж» следующего содержания: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135B" w:rsidRPr="0091135B">
        <w:rPr>
          <w:sz w:val="28"/>
          <w:szCs w:val="28"/>
        </w:rPr>
        <w:t>ж) правовые акты Председателя Собрания представителей</w:t>
      </w:r>
      <w:proofErr w:type="gramStart"/>
      <w:r w:rsidR="0091135B" w:rsidRPr="0091135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 в статье 45: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1.16.1. </w:t>
      </w:r>
      <w:r w:rsidRPr="002505C3">
        <w:rPr>
          <w:sz w:val="28"/>
          <w:szCs w:val="28"/>
        </w:rPr>
        <w:t>пункт 4 части 2 признать утратившим силу</w:t>
      </w:r>
      <w:r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1.16.2. часть 4 изложить в следующей редакции:</w:t>
      </w:r>
    </w:p>
    <w:p w:rsidR="00410899" w:rsidRPr="008E532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E5328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города Кузнецка</w:t>
      </w:r>
      <w:r w:rsidRPr="008E5328">
        <w:rPr>
          <w:sz w:val="28"/>
          <w:szCs w:val="28"/>
        </w:rPr>
        <w:t xml:space="preserve">, решения Собрания представителей о внесении изменений и дополнений в Устав </w:t>
      </w:r>
      <w:r>
        <w:rPr>
          <w:sz w:val="28"/>
          <w:szCs w:val="28"/>
        </w:rPr>
        <w:t xml:space="preserve">города Кузнецка </w:t>
      </w:r>
      <w:r w:rsidRPr="008E5328">
        <w:rPr>
          <w:sz w:val="28"/>
          <w:szCs w:val="28"/>
        </w:rPr>
        <w:t>принимаются большинством в две трети голосов от установленной численности депутатов Собрания представителей.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328">
        <w:rPr>
          <w:sz w:val="28"/>
          <w:szCs w:val="28"/>
        </w:rPr>
        <w:t xml:space="preserve">Изменения и дополнения в Устав </w:t>
      </w:r>
      <w:r>
        <w:rPr>
          <w:sz w:val="28"/>
          <w:szCs w:val="28"/>
        </w:rPr>
        <w:t xml:space="preserve">города Кузнецка </w:t>
      </w:r>
      <w:r w:rsidRPr="008E5328">
        <w:rPr>
          <w:sz w:val="28"/>
          <w:szCs w:val="28"/>
        </w:rPr>
        <w:t xml:space="preserve">вносятся отдельным нормативным правовым актом, принятым Собранием представителей и подписанным </w:t>
      </w:r>
      <w:r>
        <w:rPr>
          <w:sz w:val="28"/>
          <w:szCs w:val="28"/>
        </w:rPr>
        <w:t>Г</w:t>
      </w:r>
      <w:r w:rsidRPr="008E5328">
        <w:rPr>
          <w:sz w:val="28"/>
          <w:szCs w:val="28"/>
        </w:rPr>
        <w:t>лавой</w:t>
      </w:r>
      <w:r>
        <w:rPr>
          <w:sz w:val="28"/>
          <w:szCs w:val="28"/>
        </w:rPr>
        <w:t xml:space="preserve"> города Кузнецка</w:t>
      </w:r>
      <w:r w:rsidRPr="008E5328">
        <w:rPr>
          <w:sz w:val="28"/>
          <w:szCs w:val="28"/>
        </w:rPr>
        <w:t>. На данном правовом акте проставляются реквизиты решения Собрания представителей о его принятии. Включение в такое решение Собрания представителей переходных положений и (или) норм о вступлении в силу изменений и дополнений, вносимых в Устав</w:t>
      </w:r>
      <w:r>
        <w:rPr>
          <w:sz w:val="28"/>
          <w:szCs w:val="28"/>
        </w:rPr>
        <w:t xml:space="preserve"> города Кузнецка</w:t>
      </w:r>
      <w:r w:rsidRPr="008E5328">
        <w:rPr>
          <w:sz w:val="28"/>
          <w:szCs w:val="28"/>
        </w:rPr>
        <w:t>, не допускается</w:t>
      </w:r>
      <w:proofErr w:type="gramStart"/>
      <w:r w:rsidRPr="008E5328">
        <w:rPr>
          <w:sz w:val="28"/>
          <w:szCs w:val="28"/>
        </w:rPr>
        <w:t>.»;</w:t>
      </w:r>
      <w:proofErr w:type="gramEnd"/>
    </w:p>
    <w:p w:rsidR="00410899" w:rsidRPr="00427ADE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427ADE">
        <w:rPr>
          <w:sz w:val="28"/>
          <w:szCs w:val="28"/>
        </w:rPr>
        <w:t>. в статье 47:</w:t>
      </w:r>
    </w:p>
    <w:p w:rsidR="00410899" w:rsidRPr="00427ADE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427ADE">
        <w:rPr>
          <w:sz w:val="28"/>
          <w:szCs w:val="28"/>
        </w:rPr>
        <w:t>.1.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 xml:space="preserve">«3. </w:t>
      </w:r>
      <w:proofErr w:type="gramStart"/>
      <w:r w:rsidRPr="00427ADE">
        <w:rPr>
          <w:sz w:val="28"/>
          <w:szCs w:val="28"/>
        </w:rPr>
        <w:t>Решения Собрания представителей</w:t>
      </w:r>
      <w:r w:rsidRPr="006C7F36">
        <w:rPr>
          <w:sz w:val="28"/>
          <w:szCs w:val="28"/>
        </w:rPr>
        <w:t xml:space="preserve">, устанавливающие правила, обязательные для исполнения на территории города Кузнецка, </w:t>
      </w:r>
      <w:r w:rsidRPr="00E16FC4">
        <w:rPr>
          <w:sz w:val="28"/>
          <w:szCs w:val="28"/>
        </w:rPr>
        <w:t>в том числе об утверждении бюджета города</w:t>
      </w:r>
      <w:r>
        <w:rPr>
          <w:sz w:val="28"/>
          <w:szCs w:val="28"/>
        </w:rPr>
        <w:t xml:space="preserve"> Кузнецка</w:t>
      </w:r>
      <w:r w:rsidRPr="00E16FC4">
        <w:rPr>
          <w:sz w:val="28"/>
          <w:szCs w:val="28"/>
        </w:rPr>
        <w:t>, его изменении, годовой отчет об исполнении бюджета</w:t>
      </w:r>
      <w:r>
        <w:rPr>
          <w:sz w:val="28"/>
          <w:szCs w:val="28"/>
        </w:rPr>
        <w:t xml:space="preserve"> города Кузнецка</w:t>
      </w:r>
      <w:r w:rsidRPr="00E16FC4">
        <w:rPr>
          <w:sz w:val="28"/>
          <w:szCs w:val="28"/>
        </w:rPr>
        <w:t xml:space="preserve">, об установлении, изменении и отмене </w:t>
      </w:r>
      <w:r w:rsidRPr="00E16FC4">
        <w:rPr>
          <w:sz w:val="28"/>
          <w:szCs w:val="28"/>
        </w:rPr>
        <w:lastRenderedPageBreak/>
        <w:t>местных налогов и сборов, предоставлении налоговых льгот, об утверждении регламента</w:t>
      </w:r>
      <w:r w:rsidRPr="006C7F36">
        <w:rPr>
          <w:sz w:val="28"/>
          <w:szCs w:val="28"/>
        </w:rPr>
        <w:t xml:space="preserve"> Собрания представителей, об удовлетворении (отклонении) протеста прокурора города на решение Собрания представителей, об избрании (досрочном прекращении</w:t>
      </w:r>
      <w:proofErr w:type="gramEnd"/>
      <w:r w:rsidRPr="006C7F36">
        <w:rPr>
          <w:sz w:val="28"/>
          <w:szCs w:val="28"/>
        </w:rPr>
        <w:t xml:space="preserve"> полномочий) Главы города Кузнецка, об избрании на должность (дос</w:t>
      </w:r>
      <w:r w:rsidR="00644289">
        <w:rPr>
          <w:sz w:val="28"/>
          <w:szCs w:val="28"/>
        </w:rPr>
        <w:t xml:space="preserve">рочном прекращении </w:t>
      </w:r>
      <w:r w:rsidR="00644289" w:rsidRPr="00730524">
        <w:rPr>
          <w:sz w:val="28"/>
          <w:szCs w:val="28"/>
        </w:rPr>
        <w:t>полномочий) П</w:t>
      </w:r>
      <w:r w:rsidRPr="00730524">
        <w:rPr>
          <w:sz w:val="28"/>
          <w:szCs w:val="28"/>
        </w:rPr>
        <w:t>редседателя</w:t>
      </w:r>
      <w:r w:rsidRPr="006C7F36">
        <w:rPr>
          <w:sz w:val="28"/>
          <w:szCs w:val="28"/>
        </w:rPr>
        <w:t xml:space="preserve"> Собрания представителей,  заместителя председателя Собрания представителей, о досрочном прекращении полномочий депутата Собрания представителей принимаются большинством голосов от установленного числа депутатов</w:t>
      </w:r>
      <w:proofErr w:type="gramStart"/>
      <w:r w:rsidRPr="006C7F3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427ADE">
        <w:rPr>
          <w:sz w:val="28"/>
          <w:szCs w:val="28"/>
        </w:rPr>
        <w:t xml:space="preserve">.2. часть 5 </w:t>
      </w:r>
      <w:r w:rsidRPr="006C7F36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«5. </w:t>
      </w:r>
      <w:r w:rsidRPr="006C7F36">
        <w:rPr>
          <w:sz w:val="28"/>
          <w:szCs w:val="28"/>
        </w:rPr>
        <w:t>Принятый Собранием представителей нормативный правовой акт направляется Главе города Кузнецка для подписания и обнародования в течение 10 дней</w:t>
      </w:r>
      <w:proofErr w:type="gramStart"/>
      <w:r w:rsidRPr="006C7F3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8</w:t>
      </w:r>
      <w:r w:rsidRPr="00427ADE">
        <w:rPr>
          <w:sz w:val="28"/>
          <w:szCs w:val="28"/>
        </w:rPr>
        <w:t>. статью</w:t>
      </w:r>
      <w:r w:rsidRPr="00236A3B">
        <w:rPr>
          <w:sz w:val="28"/>
          <w:szCs w:val="28"/>
        </w:rPr>
        <w:t xml:space="preserve"> 48 изложить в следующей редакции:</w:t>
      </w:r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36A3B">
        <w:rPr>
          <w:b/>
          <w:sz w:val="28"/>
          <w:szCs w:val="28"/>
        </w:rPr>
        <w:t>«Статья 48. Правовые акты Главы города Кузнецка, администрации, должностных лиц</w:t>
      </w:r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3B">
        <w:rPr>
          <w:sz w:val="28"/>
          <w:szCs w:val="28"/>
        </w:rPr>
        <w:t>1. Глава города Кузнецка издает постановления и распоряжения по вопросам, отнесенным к его компетенции настоящим Уставом в соответствии с Федеральным законом</w:t>
      </w:r>
      <w:r>
        <w:rPr>
          <w:sz w:val="28"/>
          <w:szCs w:val="28"/>
        </w:rPr>
        <w:t xml:space="preserve"> </w:t>
      </w:r>
      <w:r w:rsidRPr="00B5085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B5085C">
        <w:rPr>
          <w:sz w:val="28"/>
          <w:szCs w:val="28"/>
        </w:rPr>
        <w:t xml:space="preserve"> 131-ФЗ</w:t>
      </w:r>
      <w:r w:rsidRPr="00236A3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другими федеральными законами.</w:t>
      </w:r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3B">
        <w:rPr>
          <w:sz w:val="28"/>
          <w:szCs w:val="28"/>
        </w:rPr>
        <w:t xml:space="preserve">2. </w:t>
      </w:r>
      <w:proofErr w:type="gramStart"/>
      <w:r w:rsidRPr="00236A3B">
        <w:rPr>
          <w:sz w:val="28"/>
          <w:szCs w:val="28"/>
        </w:rPr>
        <w:t>Глава города Кузнецка в пределах своих полномочий, установленных федеральными законами, законами Пензенской области, настоящим Уставом, нормативными правовыми актами Собрания представителей,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Пензенской области, а также распоряжения администрации по вопросам организации работы администрации.</w:t>
      </w:r>
      <w:proofErr w:type="gramEnd"/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3B">
        <w:rPr>
          <w:sz w:val="28"/>
          <w:szCs w:val="28"/>
        </w:rPr>
        <w:t>3.</w:t>
      </w:r>
      <w:r>
        <w:rPr>
          <w:sz w:val="28"/>
          <w:szCs w:val="28"/>
        </w:rPr>
        <w:t xml:space="preserve"> Д</w:t>
      </w:r>
      <w:r w:rsidRPr="00236A3B">
        <w:rPr>
          <w:sz w:val="28"/>
          <w:szCs w:val="28"/>
        </w:rPr>
        <w:t xml:space="preserve">олжностные лица </w:t>
      </w:r>
      <w:r>
        <w:rPr>
          <w:sz w:val="28"/>
          <w:szCs w:val="28"/>
        </w:rPr>
        <w:t xml:space="preserve">местного самоуправления </w:t>
      </w:r>
      <w:r w:rsidRPr="00236A3B">
        <w:rPr>
          <w:sz w:val="28"/>
          <w:szCs w:val="28"/>
        </w:rPr>
        <w:t>города Кузнецка издают приказы по вопросам, отнесенным к их полномочиям.</w:t>
      </w:r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3B">
        <w:rPr>
          <w:sz w:val="28"/>
          <w:szCs w:val="28"/>
        </w:rPr>
        <w:t xml:space="preserve">4. Председатель Собрания представителей издает </w:t>
      </w:r>
      <w:r w:rsidR="00BE3CE4">
        <w:rPr>
          <w:sz w:val="28"/>
          <w:szCs w:val="28"/>
        </w:rPr>
        <w:t xml:space="preserve">постановления и </w:t>
      </w:r>
      <w:r w:rsidRPr="00236A3B">
        <w:rPr>
          <w:sz w:val="28"/>
          <w:szCs w:val="28"/>
        </w:rPr>
        <w:t>распоряжения по вопросам организации деятельности Собрания представителей</w:t>
      </w:r>
      <w:proofErr w:type="gramStart"/>
      <w:r w:rsidRPr="00236A3B">
        <w:rPr>
          <w:sz w:val="28"/>
          <w:szCs w:val="28"/>
        </w:rPr>
        <w:t>.».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9</w:t>
      </w:r>
      <w:r w:rsidRPr="00427ADE">
        <w:rPr>
          <w:sz w:val="28"/>
          <w:szCs w:val="28"/>
        </w:rPr>
        <w:t>. в статье 49: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1.19.1. пункт 3 части 1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 Председателем Собрания представителей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1.19.2.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921B60">
        <w:rPr>
          <w:sz w:val="28"/>
          <w:szCs w:val="28"/>
        </w:rPr>
        <w:t xml:space="preserve">Проекты решений Собрания представителей, предусматривающие установление, </w:t>
      </w:r>
      <w:r w:rsidRPr="00BA395B">
        <w:rPr>
          <w:sz w:val="28"/>
          <w:szCs w:val="28"/>
        </w:rPr>
        <w:t xml:space="preserve">изменение и отмену местных налогов и сборов, осуществление расходов из средств местного бюджета, могут быть внесены на рассмотрение </w:t>
      </w:r>
      <w:r>
        <w:rPr>
          <w:sz w:val="28"/>
          <w:szCs w:val="28"/>
        </w:rPr>
        <w:t xml:space="preserve">Собрания представителей </w:t>
      </w:r>
      <w:r w:rsidRPr="00BA395B">
        <w:rPr>
          <w:sz w:val="28"/>
          <w:szCs w:val="28"/>
        </w:rPr>
        <w:t>только по инициативе</w:t>
      </w:r>
      <w:r w:rsidRPr="00921B60">
        <w:rPr>
          <w:sz w:val="28"/>
          <w:szCs w:val="28"/>
        </w:rPr>
        <w:t xml:space="preserve"> Главы города Кузнецка или при наличии его заключения</w:t>
      </w:r>
      <w:proofErr w:type="gramStart"/>
      <w:r w:rsidRPr="00921B60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</w:t>
      </w:r>
      <w:r>
        <w:rPr>
          <w:sz w:val="28"/>
          <w:szCs w:val="28"/>
        </w:rPr>
        <w:t>20</w:t>
      </w:r>
      <w:r w:rsidRPr="00427ADE">
        <w:rPr>
          <w:sz w:val="28"/>
          <w:szCs w:val="28"/>
        </w:rPr>
        <w:t>. часть 2 статьи 50 изложить</w:t>
      </w:r>
      <w:r>
        <w:rPr>
          <w:sz w:val="28"/>
          <w:szCs w:val="28"/>
        </w:rPr>
        <w:t xml:space="preserve">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135B" w:rsidRPr="0091135B">
        <w:rPr>
          <w:sz w:val="28"/>
          <w:szCs w:val="28"/>
        </w:rPr>
        <w:t xml:space="preserve">2. </w:t>
      </w:r>
      <w:proofErr w:type="gramStart"/>
      <w:r w:rsidR="0091135B" w:rsidRPr="0091135B">
        <w:rPr>
          <w:sz w:val="28"/>
          <w:szCs w:val="28"/>
        </w:rPr>
        <w:t xml:space="preserve">Решения Собрания представителей по вопросам организации деятельности Собрания представителей, постановления и распоряжения Главы города Кузнецка, </w:t>
      </w:r>
      <w:r w:rsidR="00A53491">
        <w:rPr>
          <w:sz w:val="28"/>
          <w:szCs w:val="28"/>
        </w:rPr>
        <w:t xml:space="preserve">постановления и </w:t>
      </w:r>
      <w:r w:rsidR="0091135B" w:rsidRPr="0091135B">
        <w:rPr>
          <w:sz w:val="28"/>
          <w:szCs w:val="28"/>
        </w:rPr>
        <w:t xml:space="preserve">распоряжения Председателя Собрания представителей по вопросам организации деятельности Собрания </w:t>
      </w:r>
      <w:r w:rsidR="0091135B" w:rsidRPr="0091135B">
        <w:rPr>
          <w:sz w:val="28"/>
          <w:szCs w:val="28"/>
        </w:rPr>
        <w:lastRenderedPageBreak/>
        <w:t>представителей, распоряжения администрации по вопросам организации работы администрации города, приказы руководителей иных органов местного самоуправления, иных должностных лиц администрации города вступают в силу со дня их подписания либо в иные сроки, установленные указанными правовыми</w:t>
      </w:r>
      <w:proofErr w:type="gramEnd"/>
      <w:r w:rsidR="0091135B" w:rsidRPr="0091135B">
        <w:rPr>
          <w:sz w:val="28"/>
          <w:szCs w:val="28"/>
        </w:rPr>
        <w:t xml:space="preserve"> актами</w:t>
      </w:r>
      <w:proofErr w:type="gramStart"/>
      <w:r w:rsidR="0091135B" w:rsidRPr="0091135B">
        <w:rPr>
          <w:sz w:val="28"/>
          <w:szCs w:val="28"/>
        </w:rPr>
        <w:t>.</w:t>
      </w:r>
      <w:r w:rsidRPr="00921B60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 в статье 53: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1.21.1. часть 5 изложить в следующей редакции:</w:t>
      </w:r>
    </w:p>
    <w:p w:rsidR="00410899" w:rsidRPr="004C326D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4C326D">
        <w:rPr>
          <w:sz w:val="28"/>
          <w:szCs w:val="28"/>
        </w:rPr>
        <w:t>Муниципальное образование город Кузнецк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410899" w:rsidRPr="004C326D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26D">
        <w:rPr>
          <w:sz w:val="28"/>
          <w:szCs w:val="28"/>
        </w:rPr>
        <w:t>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26D">
        <w:rPr>
          <w:sz w:val="28"/>
          <w:szCs w:val="28"/>
        </w:rPr>
        <w:t xml:space="preserve">Решение о создании, реорганизации, ликвидации муниципальных предприятий и учреждений принимается Главой </w:t>
      </w:r>
      <w:r>
        <w:rPr>
          <w:sz w:val="28"/>
          <w:szCs w:val="28"/>
        </w:rPr>
        <w:t>города Кузнецка</w:t>
      </w:r>
      <w:proofErr w:type="gramStart"/>
      <w:r w:rsidRPr="004C326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1.21.2. часть 6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4C326D">
        <w:rPr>
          <w:sz w:val="28"/>
          <w:szCs w:val="28"/>
        </w:rPr>
        <w:t xml:space="preserve">Собрание представителей ежегодно, а Глава </w:t>
      </w:r>
      <w:r>
        <w:rPr>
          <w:sz w:val="28"/>
          <w:szCs w:val="28"/>
        </w:rPr>
        <w:t xml:space="preserve">города Кузнецка </w:t>
      </w:r>
      <w:r w:rsidRPr="004C326D">
        <w:rPr>
          <w:sz w:val="28"/>
          <w:szCs w:val="28"/>
        </w:rPr>
        <w:t>не реже одного раза в полугодие заслушивают отчеты руководителей муниципальных предприятий и учреждений об их деятельност</w:t>
      </w:r>
      <w:r w:rsidRPr="00730524">
        <w:rPr>
          <w:sz w:val="28"/>
          <w:szCs w:val="28"/>
        </w:rPr>
        <w:t>и</w:t>
      </w:r>
      <w:proofErr w:type="gramStart"/>
      <w:r w:rsidRPr="00730524">
        <w:rPr>
          <w:sz w:val="28"/>
          <w:szCs w:val="28"/>
        </w:rPr>
        <w:t>.»</w:t>
      </w:r>
      <w:r w:rsidR="00740733" w:rsidRPr="00730524">
        <w:rPr>
          <w:sz w:val="28"/>
          <w:szCs w:val="28"/>
        </w:rPr>
        <w:t>.</w:t>
      </w:r>
      <w:proofErr w:type="gramEnd"/>
    </w:p>
    <w:p w:rsidR="00410899" w:rsidRP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0899" w:rsidRPr="00410899" w:rsidRDefault="00410899" w:rsidP="00410899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410899">
        <w:rPr>
          <w:color w:val="000000"/>
          <w:spacing w:val="-6"/>
          <w:sz w:val="28"/>
          <w:szCs w:val="28"/>
        </w:rPr>
        <w:t xml:space="preserve">2. Принять настоящее решение на </w:t>
      </w:r>
      <w:r w:rsidR="0091135B">
        <w:rPr>
          <w:color w:val="000000"/>
          <w:spacing w:val="-6"/>
          <w:sz w:val="28"/>
          <w:szCs w:val="28"/>
        </w:rPr>
        <w:t>заседании</w:t>
      </w:r>
      <w:r w:rsidRPr="00410899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410899">
        <w:rPr>
          <w:color w:val="000000"/>
          <w:spacing w:val="-6"/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410899">
        <w:rPr>
          <w:color w:val="000000"/>
          <w:spacing w:val="-6"/>
          <w:sz w:val="28"/>
          <w:szCs w:val="28"/>
        </w:rPr>
        <w:t>.</w:t>
      </w:r>
    </w:p>
    <w:p w:rsidR="00410899" w:rsidRPr="00410899" w:rsidRDefault="00410899" w:rsidP="00410899">
      <w:pPr>
        <w:pStyle w:val="ConsPlusNormal"/>
        <w:ind w:firstLine="567"/>
        <w:jc w:val="both"/>
        <w:rPr>
          <w:color w:val="000000"/>
          <w:spacing w:val="-6"/>
          <w:sz w:val="28"/>
          <w:szCs w:val="28"/>
        </w:rPr>
      </w:pPr>
      <w:r w:rsidRPr="00410899">
        <w:rPr>
          <w:spacing w:val="-6"/>
          <w:sz w:val="28"/>
          <w:szCs w:val="28"/>
        </w:rPr>
        <w:t xml:space="preserve">3. </w:t>
      </w:r>
      <w:r w:rsidRPr="00410899">
        <w:rPr>
          <w:sz w:val="28"/>
          <w:szCs w:val="28"/>
        </w:rPr>
        <w:t>Направить настоящее решение в Управление Министерства юстиции Российской Федерации по Пензенской области на государственную регистрацию и для официального опубликования (обнародования) на портале Министерства юстиции Российской Федерации.</w:t>
      </w:r>
    </w:p>
    <w:p w:rsidR="00410899" w:rsidRPr="00410899" w:rsidRDefault="00410899" w:rsidP="00410899">
      <w:pPr>
        <w:pStyle w:val="ConsPlusNormal"/>
        <w:ind w:firstLine="567"/>
        <w:jc w:val="both"/>
        <w:rPr>
          <w:sz w:val="28"/>
          <w:szCs w:val="28"/>
        </w:rPr>
      </w:pPr>
      <w:r w:rsidRPr="00410899">
        <w:rPr>
          <w:spacing w:val="-6"/>
          <w:sz w:val="28"/>
          <w:szCs w:val="28"/>
        </w:rPr>
        <w:t xml:space="preserve">4. </w:t>
      </w:r>
      <w:proofErr w:type="gramStart"/>
      <w:r w:rsidRPr="00410899">
        <w:rPr>
          <w:spacing w:val="-6"/>
          <w:sz w:val="28"/>
          <w:szCs w:val="28"/>
        </w:rPr>
        <w:t>Опубликовать настоящее решение в Вестнике Собрания представителей города Кузнецка</w:t>
      </w:r>
      <w:r w:rsidRPr="00410899">
        <w:rPr>
          <w:i/>
          <w:spacing w:val="-6"/>
          <w:sz w:val="28"/>
          <w:szCs w:val="28"/>
        </w:rPr>
        <w:t xml:space="preserve"> </w:t>
      </w:r>
      <w:r w:rsidRPr="00410899">
        <w:rPr>
          <w:spacing w:val="-6"/>
          <w:sz w:val="28"/>
          <w:szCs w:val="28"/>
        </w:rPr>
        <w:t xml:space="preserve">в течение семи дней со дня </w:t>
      </w:r>
      <w:r w:rsidRPr="00410899">
        <w:rPr>
          <w:sz w:val="28"/>
          <w:szCs w:val="28"/>
        </w:rPr>
        <w:t xml:space="preserve">поступления из </w:t>
      </w:r>
      <w:r w:rsidRPr="00410899">
        <w:rPr>
          <w:spacing w:val="-6"/>
          <w:sz w:val="28"/>
          <w:szCs w:val="28"/>
        </w:rPr>
        <w:t>Управления Министерства юстиции Российской Федерации по Пензенской области</w:t>
      </w:r>
      <w:r w:rsidRPr="00410899">
        <w:rPr>
          <w:sz w:val="28"/>
          <w:szCs w:val="28"/>
        </w:rPr>
        <w:t xml:space="preserve"> уведомления о включении сведений о настоящем решении в государственный реестр уставов муниципальных образований Пензенской области, предусмотренного </w:t>
      </w:r>
      <w:hyperlink r:id="rId9" w:history="1">
        <w:r w:rsidRPr="00410899">
          <w:rPr>
            <w:sz w:val="28"/>
            <w:szCs w:val="28"/>
          </w:rPr>
          <w:t>частью 6 статьи 4</w:t>
        </w:r>
      </w:hyperlink>
      <w:r w:rsidRPr="00410899">
        <w:rPr>
          <w:sz w:val="28"/>
          <w:szCs w:val="28"/>
        </w:rPr>
        <w:t xml:space="preserve"> Федерального закона от 21 июля 2005 года № 97-ФЗ «О государственной регистрации уставов муниципальных образований».</w:t>
      </w:r>
      <w:proofErr w:type="gramEnd"/>
    </w:p>
    <w:p w:rsidR="008C0F30" w:rsidRPr="008A0A07" w:rsidRDefault="008C0F30" w:rsidP="008C0F30">
      <w:pPr>
        <w:pStyle w:val="ConsPlusNormal"/>
        <w:ind w:firstLine="567"/>
        <w:jc w:val="both"/>
        <w:rPr>
          <w:sz w:val="28"/>
          <w:szCs w:val="28"/>
        </w:rPr>
      </w:pPr>
      <w:r w:rsidRPr="00730524">
        <w:rPr>
          <w:spacing w:val="-6"/>
          <w:sz w:val="28"/>
          <w:szCs w:val="28"/>
        </w:rPr>
        <w:t xml:space="preserve">5. </w:t>
      </w:r>
      <w:proofErr w:type="gramStart"/>
      <w:r w:rsidRPr="00730524">
        <w:rPr>
          <w:spacing w:val="-6"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Pr="00730524">
        <w:rPr>
          <w:sz w:val="28"/>
          <w:szCs w:val="28"/>
        </w:rPr>
        <w:t>и применяется после истечения срока полномочий Главы города Кузнецка, избранного до дня вступления в силу Закона Пензенской области от 07.09.2022 № 3872-ЗПО  «О внесении изменения в статью 1</w:t>
      </w:r>
      <w:r w:rsidR="00D93F0C" w:rsidRPr="00730524">
        <w:rPr>
          <w:sz w:val="28"/>
          <w:szCs w:val="28"/>
        </w:rPr>
        <w:t>-2</w:t>
      </w:r>
      <w:r w:rsidRPr="00730524">
        <w:rPr>
          <w:sz w:val="28"/>
          <w:szCs w:val="28"/>
          <w:vertAlign w:val="superscript"/>
        </w:rPr>
        <w:t xml:space="preserve"> </w:t>
      </w:r>
      <w:r w:rsidRPr="00730524">
        <w:rPr>
          <w:sz w:val="28"/>
          <w:szCs w:val="28"/>
        </w:rPr>
        <w:t>Закона Пензенской области «О некоторых вопросах, связанных с реализацией в Пензенской области Федерального закона от 6 октября 2003 года № 131-ФЗ «Об общих принципах организации</w:t>
      </w:r>
      <w:proofErr w:type="gramEnd"/>
      <w:r w:rsidRPr="00730524">
        <w:rPr>
          <w:sz w:val="28"/>
          <w:szCs w:val="28"/>
        </w:rPr>
        <w:t xml:space="preserve"> местного самоуправления в Российской Федерации».</w:t>
      </w:r>
    </w:p>
    <w:p w:rsidR="008C0F30" w:rsidRPr="008A0A07" w:rsidRDefault="008C0F30" w:rsidP="008C0F30">
      <w:pPr>
        <w:pStyle w:val="af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0899" w:rsidRP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Default="00410899" w:rsidP="00D27D15">
      <w:pPr>
        <w:pStyle w:val="af3"/>
        <w:ind w:right="-1"/>
        <w:jc w:val="both"/>
        <w:rPr>
          <w:b/>
          <w:bCs/>
          <w:color w:val="000000"/>
          <w:spacing w:val="4"/>
          <w:sz w:val="28"/>
          <w:szCs w:val="28"/>
        </w:rPr>
      </w:pPr>
      <w:proofErr w:type="spellStart"/>
      <w:r w:rsidRPr="008A0A07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Pr="008A0A07">
        <w:rPr>
          <w:rFonts w:ascii="Times New Roman" w:hAnsi="Times New Roman"/>
          <w:color w:val="000000"/>
          <w:sz w:val="28"/>
          <w:szCs w:val="28"/>
        </w:rPr>
        <w:t xml:space="preserve">. Главы города Кузнецка                  </w:t>
      </w:r>
      <w:r w:rsidRPr="008A0A07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Pr="008A0A0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Г.А. Зиновьев</w:t>
      </w:r>
    </w:p>
    <w:sectPr w:rsidR="00410899" w:rsidSect="0091135B">
      <w:pgSz w:w="11906" w:h="16838"/>
      <w:pgMar w:top="993" w:right="709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85" w:rsidRDefault="00D51D85">
      <w:r>
        <w:separator/>
      </w:r>
    </w:p>
  </w:endnote>
  <w:endnote w:type="continuationSeparator" w:id="0">
    <w:p w:rsidR="00D51D85" w:rsidRDefault="00D5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85" w:rsidRDefault="00D51D85">
      <w:r>
        <w:separator/>
      </w:r>
    </w:p>
  </w:footnote>
  <w:footnote w:type="continuationSeparator" w:id="0">
    <w:p w:rsidR="00D51D85" w:rsidRDefault="00D5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1DC1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2B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4289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524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733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0F30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3491"/>
    <w:rsid w:val="00A5589A"/>
    <w:rsid w:val="00A57FC9"/>
    <w:rsid w:val="00A620AF"/>
    <w:rsid w:val="00A62A0E"/>
    <w:rsid w:val="00A62F3C"/>
    <w:rsid w:val="00A64350"/>
    <w:rsid w:val="00A65BBC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CE4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07E13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3278"/>
    <w:rsid w:val="00D24BB2"/>
    <w:rsid w:val="00D24F2C"/>
    <w:rsid w:val="00D26AEE"/>
    <w:rsid w:val="00D2753B"/>
    <w:rsid w:val="00D27ACF"/>
    <w:rsid w:val="00D27D15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3F0C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80F4B026352148C22314CCEB23048FFB617BCB305978FC3464C65028008D9DF61EEDD709B7ACE4260EF14653FC5AC7869D3779j8z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3389</Words>
  <Characters>25397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3</cp:revision>
  <cp:lastPrinted>2022-12-13T08:13:00Z</cp:lastPrinted>
  <dcterms:created xsi:type="dcterms:W3CDTF">2022-12-16T11:16:00Z</dcterms:created>
  <dcterms:modified xsi:type="dcterms:W3CDTF">2022-12-16T11:17:00Z</dcterms:modified>
</cp:coreProperties>
</file>