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2B" w:rsidRPr="0077597D" w:rsidRDefault="0090492B" w:rsidP="00D326F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lang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lang/>
        </w:rPr>
        <w:t xml:space="preserve">                               </w:t>
      </w:r>
      <w:r w:rsidR="00D326F3" w:rsidRPr="0077597D">
        <w:rPr>
          <w:rFonts w:ascii="Times New Roman" w:hAnsi="Times New Roman" w:cs="Times New Roman"/>
          <w:color w:val="000000" w:themeColor="text1"/>
          <w:sz w:val="28"/>
          <w:lang/>
        </w:rPr>
        <w:t>Проект</w:t>
      </w:r>
      <w:r w:rsidRPr="0077597D">
        <w:rPr>
          <w:rFonts w:ascii="Times New Roman" w:hAnsi="Times New Roman" w:cs="Times New Roman"/>
          <w:color w:val="000000" w:themeColor="text1"/>
          <w:sz w:val="28"/>
          <w:lang/>
        </w:rPr>
        <w:t xml:space="preserve"> </w:t>
      </w:r>
    </w:p>
    <w:p w:rsidR="00D326F3" w:rsidRPr="0077597D" w:rsidRDefault="00D326F3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</w:pPr>
    </w:p>
    <w:p w:rsidR="00D326F3" w:rsidRPr="0077597D" w:rsidRDefault="0005153D" w:rsidP="0005153D">
      <w:pPr>
        <w:widowControl/>
        <w:tabs>
          <w:tab w:val="left" w:pos="4485"/>
        </w:tabs>
        <w:autoSpaceDE/>
        <w:autoSpaceDN/>
        <w:adjustRightInd/>
        <w:ind w:firstLine="0"/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  <w:tab/>
      </w:r>
    </w:p>
    <w:p w:rsidR="00D326F3" w:rsidRPr="0077597D" w:rsidRDefault="00D326F3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32385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  <w:t>Российская Федерация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Courier New" w:hAnsi="Courier New" w:cs="Times New Roman"/>
          <w:b/>
          <w:color w:val="000000" w:themeColor="text1"/>
          <w:sz w:val="32"/>
          <w:szCs w:val="32"/>
          <w:lang/>
        </w:rPr>
        <w:t>Пензенская область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  <w:t>СОБРАНИЕ ПРЕДСТАВИТЕЛЕЙ</w:t>
      </w:r>
    </w:p>
    <w:p w:rsidR="0090492B" w:rsidRPr="0077597D" w:rsidRDefault="0090492B" w:rsidP="0090492B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  <w:t>ГОРОДА КУЗНЕЦКА</w:t>
      </w:r>
    </w:p>
    <w:p w:rsidR="0090492B" w:rsidRPr="0077597D" w:rsidRDefault="0090492B" w:rsidP="0090492B">
      <w:pPr>
        <w:widowControl/>
        <w:pBdr>
          <w:bottom w:val="single" w:sz="6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</w:pP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</w:pPr>
      <w:r w:rsidRPr="0077597D"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  <w:t>РЕШЕНИЕ</w:t>
      </w:r>
    </w:p>
    <w:p w:rsidR="0090492B" w:rsidRPr="0077597D" w:rsidRDefault="0090492B" w:rsidP="009049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/>
        </w:rPr>
      </w:pP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застройки города</w:t>
      </w:r>
      <w:proofErr w:type="gramEnd"/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Кузнецка, утвержденные решением Собрания представителей</w:t>
      </w: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города Кузнецка от 27.10.2011 № 110-45/5 </w:t>
      </w:r>
    </w:p>
    <w:p w:rsidR="0090492B" w:rsidRPr="0077597D" w:rsidRDefault="0090492B" w:rsidP="0090492B">
      <w:pPr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tabs>
          <w:tab w:val="left" w:leader="underscore" w:pos="78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Принято Собранием представителей города Кузнецка _________________</w:t>
      </w:r>
    </w:p>
    <w:p w:rsidR="0090492B" w:rsidRPr="0077597D" w:rsidRDefault="0090492B" w:rsidP="0090492B">
      <w:pPr>
        <w:widowControl/>
        <w:shd w:val="clear" w:color="auto" w:fill="FFFFFF"/>
        <w:tabs>
          <w:tab w:val="left" w:leader="underscore" w:pos="7867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    </w:t>
      </w: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Градостроительного кодекса Российской Федерации,</w:t>
      </w:r>
      <w:r w:rsidRPr="0077597D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</w:p>
    <w:p w:rsidR="0090492B" w:rsidRPr="0077597D" w:rsidRDefault="0090492B" w:rsidP="0090492B">
      <w:pPr>
        <w:widowControl/>
        <w:shd w:val="clear" w:color="auto" w:fill="FFFFFF"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</w:pPr>
    </w:p>
    <w:p w:rsidR="0090492B" w:rsidRPr="0077597D" w:rsidRDefault="0090492B" w:rsidP="0090492B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представителей города Кузнецка решило:</w:t>
      </w:r>
    </w:p>
    <w:p w:rsidR="0090492B" w:rsidRPr="0077597D" w:rsidRDefault="0090492B" w:rsidP="0090492B">
      <w:pPr>
        <w:widowControl/>
        <w:ind w:firstLine="0"/>
        <w:rPr>
          <w:color w:val="000000" w:themeColor="text1"/>
        </w:rPr>
      </w:pPr>
    </w:p>
    <w:p w:rsidR="0090492B" w:rsidRPr="0077597D" w:rsidRDefault="0090492B" w:rsidP="0090492B">
      <w:pPr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693" w:rsidRPr="0077597D" w:rsidRDefault="0090492B" w:rsidP="00FA6693">
      <w:pPr>
        <w:pStyle w:val="a5"/>
        <w:widowControl/>
        <w:numPr>
          <w:ilvl w:val="0"/>
          <w:numId w:val="8"/>
        </w:numPr>
        <w:autoSpaceDE/>
        <w:autoSpaceDN/>
        <w:adjustRightInd/>
        <w:ind w:left="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города Кузнецка Пензенской области, утвержденные решением 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27.10.2011 № 110-45/5 (далее - Правила) следующие изменения</w:t>
      </w:r>
      <w:r w:rsidR="00FA6693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934C6" w:rsidRPr="00CB38CF" w:rsidRDefault="002D532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1.1.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1B12B5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статье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505B51" w:rsidRPr="00CB38CF">
        <w:rPr>
          <w:rFonts w:ascii="Times New Roman" w:hAnsi="Times New Roman" w:cs="Times New Roman"/>
          <w:color w:val="00B0F0"/>
          <w:sz w:val="28"/>
          <w:szCs w:val="28"/>
        </w:rPr>
        <w:t>18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>: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2D5326" w:rsidRPr="00CB38CF" w:rsidRDefault="000E766A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1.1.1.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D5326" w:rsidRPr="00CB38CF">
        <w:rPr>
          <w:rFonts w:ascii="Times New Roman" w:hAnsi="Times New Roman" w:cs="Times New Roman"/>
          <w:color w:val="00B0F0"/>
          <w:sz w:val="28"/>
          <w:szCs w:val="28"/>
        </w:rPr>
        <w:t>дополнить пункт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>ом 3</w:t>
      </w:r>
      <w:r w:rsidR="002D532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следующего содержания:</w:t>
      </w:r>
    </w:p>
    <w:p w:rsidR="002D5326" w:rsidRPr="00CB38CF" w:rsidRDefault="002D532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3. </w:t>
      </w:r>
      <w:r w:rsidR="008042DB" w:rsidRPr="00CB38CF">
        <w:rPr>
          <w:rFonts w:ascii="Times New Roman" w:hAnsi="Times New Roman" w:cs="Times New Roman"/>
          <w:color w:val="00B0F0"/>
          <w:sz w:val="28"/>
          <w:szCs w:val="28"/>
        </w:rPr>
        <w:t>Для всех территориальных зон п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ри предоставлении дополнительных земельных участков для реконструкции существующих зданий установить возможность предоставления земельного участка </w:t>
      </w:r>
      <w:r w:rsidR="008042DB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площадью </w:t>
      </w:r>
      <w:proofErr w:type="gramStart"/>
      <w:r w:rsidR="0077597D" w:rsidRPr="00CB38CF">
        <w:rPr>
          <w:rFonts w:ascii="Times New Roman" w:hAnsi="Times New Roman" w:cs="Times New Roman"/>
          <w:color w:val="00B0F0"/>
          <w:sz w:val="28"/>
          <w:szCs w:val="28"/>
        </w:rPr>
        <w:t>менее нормативной</w:t>
      </w:r>
      <w:proofErr w:type="gramEnd"/>
      <w:r w:rsidR="0077597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площади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>»;</w:t>
      </w:r>
    </w:p>
    <w:p w:rsidR="00D934C6" w:rsidRPr="00CB38CF" w:rsidRDefault="000E766A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1.1.2.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A108DD" w:rsidRPr="00CB38CF" w:rsidRDefault="00D934C6" w:rsidP="0090492B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«4. 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>Для индивидуальных гаражей, выстроенных до вступления в силу Правил</w:t>
      </w:r>
      <w:r w:rsidR="00F67AD6" w:rsidRPr="00CB38CF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установить фактический размер земельного у</w:t>
      </w:r>
      <w:r w:rsidR="008043C9" w:rsidRPr="00CB38CF">
        <w:rPr>
          <w:rFonts w:ascii="Times New Roman" w:hAnsi="Times New Roman" w:cs="Times New Roman"/>
          <w:color w:val="00B0F0"/>
          <w:sz w:val="28"/>
          <w:szCs w:val="28"/>
        </w:rPr>
        <w:t>частка как предельно минимальный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F6601E"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90492B" w:rsidRPr="00CB38CF" w:rsidRDefault="0090492B" w:rsidP="00D934C6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 </w:t>
      </w:r>
      <w:r w:rsidR="00E63B19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>статье</w:t>
      </w:r>
      <w:r w:rsidR="00D035EC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23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90492B" w:rsidRPr="0077597D" w:rsidRDefault="000E766A" w:rsidP="00CD412A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1.2.1.</w:t>
      </w:r>
      <w:r w:rsidR="00D934C6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</w:t>
      </w:r>
      <w:r w:rsidR="0044162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90492B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441624" w:rsidRPr="0077597D" w:rsidRDefault="00441624" w:rsidP="00441624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9318"/>
      </w:tblGrid>
      <w:tr w:rsidR="00A507C4" w:rsidRPr="0077597D" w:rsidTr="00D1785A">
        <w:trPr>
          <w:trHeight w:val="709"/>
        </w:trPr>
        <w:tc>
          <w:tcPr>
            <w:tcW w:w="713" w:type="dxa"/>
          </w:tcPr>
          <w:p w:rsidR="0090492B" w:rsidRPr="0077597D" w:rsidRDefault="00441624" w:rsidP="0044162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="0090492B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многоэтажных жилых домов (6-11 этажей)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амбулаторно-поликлинических учреждений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ку</w:t>
            </w:r>
            <w:bookmarkStart w:id="0" w:name="_GoBack"/>
            <w:bookmarkEnd w:id="0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льтуры и искусства, связанных с проживанием населения (библиотек, музыкальных, художественных, хореографических школ и студий, домов творчества и т.д.)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гражданской обороны и предотвращения чрезвычайных ситуаций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воздушных ЛЭП, кабельных киосков, павильонов камер и т.д.)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социального обеспечения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многоэтажных и подземных гаражей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ветеринарных поликлиник, станций без содержания животных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общественного питания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318" w:type="dxa"/>
          </w:tcPr>
          <w:p w:rsidR="0090492B" w:rsidRPr="0077597D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A507C4" w:rsidRPr="0077597D" w:rsidTr="00D1785A">
        <w:tc>
          <w:tcPr>
            <w:tcW w:w="713" w:type="dxa"/>
          </w:tcPr>
          <w:p w:rsidR="0090492B" w:rsidRPr="00CB38CF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8.</w:t>
            </w:r>
          </w:p>
        </w:tc>
        <w:tc>
          <w:tcPr>
            <w:tcW w:w="9318" w:type="dxa"/>
          </w:tcPr>
          <w:p w:rsidR="0090492B" w:rsidRPr="00CB38CF" w:rsidRDefault="0090492B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D1785A">
        <w:tc>
          <w:tcPr>
            <w:tcW w:w="713" w:type="dxa"/>
          </w:tcPr>
          <w:p w:rsidR="00E63B19" w:rsidRPr="00CB38CF" w:rsidRDefault="00E63B19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318" w:type="dxa"/>
          </w:tcPr>
          <w:p w:rsidR="00E63B19" w:rsidRPr="00CB38CF" w:rsidRDefault="00E63B19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proofErr w:type="spell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среднеэтажных</w:t>
            </w:r>
            <w:proofErr w:type="spell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жилых домов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CB38CF" w:rsidRDefault="00D1785A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10.</w:t>
            </w:r>
          </w:p>
        </w:tc>
        <w:tc>
          <w:tcPr>
            <w:tcW w:w="9318" w:type="dxa"/>
          </w:tcPr>
          <w:p w:rsidR="00D1785A" w:rsidRPr="00CB38CF" w:rsidRDefault="00D1785A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 индивидуального легкового автотранспорта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CB38CF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</w:t>
            </w:r>
          </w:p>
        </w:tc>
        <w:tc>
          <w:tcPr>
            <w:tcW w:w="9318" w:type="dxa"/>
          </w:tcPr>
          <w:p w:rsidR="00D1785A" w:rsidRPr="00CB38CF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индивидуальных гаражей и гаражей боксового типа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CB38CF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12.</w:t>
            </w:r>
          </w:p>
        </w:tc>
        <w:tc>
          <w:tcPr>
            <w:tcW w:w="9318" w:type="dxa"/>
          </w:tcPr>
          <w:p w:rsidR="00D1785A" w:rsidRPr="00CB38CF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благоустройства прилегающей территории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D1785A">
        <w:tc>
          <w:tcPr>
            <w:tcW w:w="713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318" w:type="dxa"/>
          </w:tcPr>
          <w:p w:rsidR="00D1785A" w:rsidRPr="0077597D" w:rsidRDefault="00D1785A" w:rsidP="009049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паркингов, в том числе многоэтажных</w:t>
            </w:r>
          </w:p>
        </w:tc>
      </w:tr>
    </w:tbl>
    <w:p w:rsidR="00D934C6" w:rsidRPr="0077597D" w:rsidRDefault="00876D6A" w:rsidP="00876D6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CB38CF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1.2.2.</w:t>
      </w:r>
      <w:r w:rsidR="00D934C6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 для многоэтажных жилых домов: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многоквартирного жилого дома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организации проездов, детских и хозяйственных площадок, хранения транспортных средств – не менее 40%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CB38CF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-максимальная этажность - 11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5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4.2.Параметры застройки для нежилых зданий: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- 70%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- 9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5 этажей;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4C6" w:rsidRPr="0077597D" w:rsidRDefault="00D934C6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4.3.Параметры застройки для размещения объектов коммунального хозяйства и инженерной инфраструктуры: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- 80% от площади земельного участка;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934C6" w:rsidRPr="0077597D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6E257E" w:rsidRDefault="00D934C6" w:rsidP="00457F3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</w:t>
      </w:r>
    </w:p>
    <w:p w:rsidR="006E257E" w:rsidRPr="00CB38CF" w:rsidRDefault="00D35C3C" w:rsidP="006E257E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4.4</w:t>
      </w:r>
      <w:r w:rsidR="006E257E" w:rsidRPr="00CB38CF">
        <w:rPr>
          <w:rFonts w:ascii="Times New Roman" w:hAnsi="Times New Roman" w:cs="Times New Roman"/>
          <w:color w:val="00B0F0"/>
          <w:sz w:val="28"/>
          <w:szCs w:val="28"/>
        </w:rPr>
        <w:t>.Параметры гаражей индивидуального транспорта:</w:t>
      </w:r>
    </w:p>
    <w:p w:rsidR="006E257E" w:rsidRPr="006E257E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площадь- 40,0 кв</w:t>
      </w:r>
      <w:proofErr w:type="gramStart"/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E257E" w:rsidRPr="00CB38CF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D934C6" w:rsidRPr="0077597D" w:rsidRDefault="006E257E" w:rsidP="006E25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57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высота – 3,0 метра</w:t>
      </w:r>
      <w:r w:rsidR="0044162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5EC" w:rsidRPr="00CB38CF" w:rsidRDefault="00D035EC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44162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F6601E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44162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статье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24</w:t>
      </w:r>
      <w:r w:rsidR="00441624" w:rsidRPr="00CB38CF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441624" w:rsidRPr="00CB38CF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1.3.1.</w:t>
      </w:r>
      <w:r w:rsidR="0044162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441624" w:rsidRPr="0077597D" w:rsidRDefault="00441624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441624" w:rsidRPr="0077597D" w:rsidRDefault="00441624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774"/>
      </w:tblGrid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малоэтажных и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среднеэтажных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домов (не выше 5 этажей)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дошкольного, начального и среднего общего образования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амбулаторно-поликлинических учреждений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искусства, связанных с проживанием населения (библиотек, музыкальных, художественных, хореографических школ и студий, домов творчества и т.д.)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Паркинги, в том числе малоэтажные и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среднеэтажные</w:t>
            </w:r>
            <w:proofErr w:type="spellEnd"/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социального обеспечения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2. 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общественного питания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ветеринарных поликлиник, станций без содержания животных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774" w:type="dxa"/>
          </w:tcPr>
          <w:p w:rsidR="00441624" w:rsidRPr="0077597D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CB38CF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441624" w:rsidRPr="00CB38CF" w:rsidRDefault="00441624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 индивидуальных гаражей и гаражей боксового типа</w:t>
            </w:r>
          </w:p>
        </w:tc>
      </w:tr>
      <w:tr w:rsidR="00A507C4" w:rsidRPr="0077597D" w:rsidTr="00441624">
        <w:tc>
          <w:tcPr>
            <w:tcW w:w="594" w:type="dxa"/>
          </w:tcPr>
          <w:p w:rsidR="00441624" w:rsidRPr="00CB38CF" w:rsidRDefault="00441624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441624" w:rsidRPr="00CB38CF" w:rsidRDefault="00441624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объектов розничной торговли 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AA5399" w:rsidRDefault="00D1785A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3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9.</w:t>
            </w:r>
          </w:p>
        </w:tc>
        <w:tc>
          <w:tcPr>
            <w:tcW w:w="9774" w:type="dxa"/>
          </w:tcPr>
          <w:p w:rsidR="00D1785A" w:rsidRPr="00AA5399" w:rsidRDefault="00D1785A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3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размещения стоянок индивидуального легкового автотранспорта</w:t>
            </w:r>
          </w:p>
        </w:tc>
      </w:tr>
      <w:tr w:rsidR="00CB38CF" w:rsidRPr="0077597D" w:rsidTr="00441624">
        <w:tc>
          <w:tcPr>
            <w:tcW w:w="594" w:type="dxa"/>
          </w:tcPr>
          <w:p w:rsidR="00CB38CF" w:rsidRPr="00AA5399" w:rsidRDefault="00CB38C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3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</w:tc>
        <w:tc>
          <w:tcPr>
            <w:tcW w:w="9774" w:type="dxa"/>
          </w:tcPr>
          <w:p w:rsidR="00CB38CF" w:rsidRPr="00AA5399" w:rsidRDefault="00CB38C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539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благоустройства прилегающей территории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441624">
        <w:tc>
          <w:tcPr>
            <w:tcW w:w="59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D1785A" w:rsidRPr="0077597D" w:rsidRDefault="00D1785A" w:rsidP="0044162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подземных гаражей</w:t>
            </w:r>
          </w:p>
        </w:tc>
      </w:tr>
    </w:tbl>
    <w:p w:rsidR="00441624" w:rsidRPr="0077597D" w:rsidRDefault="00876D6A" w:rsidP="00876D6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41624" w:rsidRPr="00CB38CF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1.3.2.</w:t>
      </w:r>
      <w:r w:rsidR="0044162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876D6A" w:rsidRPr="0077597D" w:rsidRDefault="00876D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57F31" w:rsidRPr="0077597D" w:rsidRDefault="0032663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4.1.</w:t>
      </w:r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 для малоэтажн</w:t>
      </w:r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и </w:t>
      </w:r>
      <w:proofErr w:type="spellStart"/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среднеэтажных</w:t>
      </w:r>
      <w:proofErr w:type="spellEnd"/>
      <w:r w:rsidR="00457F3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домов: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многоквартирного жилого дома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плотность застройки - не более </w:t>
      </w:r>
      <w:r w:rsidR="0080049F" w:rsidRPr="00AA539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A5399">
        <w:rPr>
          <w:rFonts w:ascii="Times New Roman" w:hAnsi="Times New Roman" w:cs="Times New Roman"/>
          <w:color w:val="FF0000"/>
          <w:sz w:val="28"/>
          <w:szCs w:val="28"/>
        </w:rPr>
        <w:t>0%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-площадь территории, предназначенной для организации проездов, детских и хозяйственных площадок, хранения транспортных средств – не менее </w:t>
      </w:r>
      <w:r w:rsidR="0080049F" w:rsidRPr="00AA5399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AA5399">
        <w:rPr>
          <w:rFonts w:ascii="Times New Roman" w:hAnsi="Times New Roman" w:cs="Times New Roman"/>
          <w:color w:val="FF0000"/>
          <w:sz w:val="28"/>
          <w:szCs w:val="28"/>
        </w:rPr>
        <w:t>0%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этажность - </w:t>
      </w:r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этажей;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3 этажа;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     </w:t>
      </w:r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Параметры застройки для нежилых зданий:</w:t>
      </w:r>
    </w:p>
    <w:p w:rsidR="00876D6A" w:rsidRPr="0077597D" w:rsidRDefault="00457F31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400 кв</w:t>
      </w:r>
      <w:proofErr w:type="gramStart"/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876D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- 5 этажей;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D6A" w:rsidRPr="00CB38CF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57F31" w:rsidRPr="00CB38CF">
        <w:rPr>
          <w:rFonts w:ascii="Times New Roman" w:hAnsi="Times New Roman" w:cs="Times New Roman"/>
          <w:color w:val="00B0F0"/>
          <w:sz w:val="28"/>
          <w:szCs w:val="28"/>
        </w:rPr>
        <w:t>4.3.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Параметры гаражей индивидуального транспорта: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-максимальная площадь- 40,0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6635" w:rsidRPr="00CB38CF" w:rsidRDefault="0032663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2663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</w:t>
      </w:r>
      <w:r w:rsidR="00457F31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</w:t>
      </w:r>
      <w:r w:rsidR="0032663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коммунального хозяйства и инженерной инфраструктуры: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D6A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441624" w:rsidRPr="0077597D" w:rsidRDefault="00876D6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="0032663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350" w:rsidRPr="00CB38CF" w:rsidRDefault="00B61227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A108DD" w:rsidRPr="00CB38CF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9F2BA0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642E4B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статье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25:</w:t>
      </w:r>
    </w:p>
    <w:p w:rsidR="00642E4B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1.4.1.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в пункте 3</w:t>
      </w:r>
      <w:r w:rsidR="00642E4B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8043C9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1) строк</w:t>
      </w:r>
      <w:r w:rsidR="0067225E" w:rsidRPr="00CB38CF">
        <w:rPr>
          <w:rFonts w:ascii="Times New Roman" w:hAnsi="Times New Roman" w:cs="Times New Roman"/>
          <w:color w:val="00B0F0"/>
          <w:sz w:val="28"/>
          <w:szCs w:val="28"/>
        </w:rPr>
        <w:t>у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№ 5 раздела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«О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>сновны</w:t>
      </w:r>
      <w:r w:rsidR="00642E4B" w:rsidRPr="00CB38CF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вид</w:t>
      </w:r>
      <w:r w:rsidR="00642E4B" w:rsidRPr="00CB38CF">
        <w:rPr>
          <w:rFonts w:ascii="Times New Roman" w:hAnsi="Times New Roman" w:cs="Times New Roman"/>
          <w:color w:val="00B0F0"/>
          <w:sz w:val="28"/>
          <w:szCs w:val="28"/>
        </w:rPr>
        <w:t>ы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использования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лова</w:t>
      </w:r>
      <w:r w:rsidR="008043C9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«Для размещения объектов розничной торговли» </w:t>
      </w:r>
      <w:r w:rsidR="009F2BA0" w:rsidRPr="00AA5399">
        <w:rPr>
          <w:rFonts w:ascii="Times New Roman" w:hAnsi="Times New Roman" w:cs="Times New Roman"/>
          <w:color w:val="FF0000"/>
          <w:sz w:val="28"/>
          <w:szCs w:val="28"/>
        </w:rPr>
        <w:t>исключить</w:t>
      </w:r>
      <w:r w:rsidR="008043C9"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C16562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2) 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раздел</w:t>
      </w:r>
      <w:r w:rsidR="00642E4B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«У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>словно разрешенные виды использования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»:</w:t>
      </w:r>
    </w:p>
    <w:p w:rsidR="000E766A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)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дополнить 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>строкой № 11</w:t>
      </w:r>
      <w:r w:rsidR="00D725EE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следующего содержания: </w:t>
      </w:r>
    </w:p>
    <w:p w:rsidR="00C16562" w:rsidRPr="00CB38CF" w:rsidRDefault="00CE5350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«11. </w:t>
      </w:r>
      <w:r w:rsidR="000E766A" w:rsidRPr="00CB38CF">
        <w:rPr>
          <w:rFonts w:ascii="Times New Roman" w:hAnsi="Times New Roman" w:cs="Times New Roman"/>
          <w:color w:val="00B0F0"/>
          <w:sz w:val="28"/>
          <w:szCs w:val="28"/>
        </w:rPr>
        <w:t>Д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ля размещения объектов розничной торговли»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0E766A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б</w:t>
      </w:r>
      <w:r w:rsidR="00C16562" w:rsidRPr="00CB38CF">
        <w:rPr>
          <w:rFonts w:ascii="Times New Roman" w:hAnsi="Times New Roman" w:cs="Times New Roman"/>
          <w:color w:val="00B0F0"/>
          <w:sz w:val="28"/>
          <w:szCs w:val="28"/>
        </w:rPr>
        <w:t>)</w:t>
      </w:r>
      <w:r w:rsidR="008A371A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B4508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дополнить </w:t>
      </w:r>
      <w:r w:rsidR="008A371A" w:rsidRPr="00CB38CF">
        <w:rPr>
          <w:rFonts w:ascii="Times New Roman" w:hAnsi="Times New Roman" w:cs="Times New Roman"/>
          <w:color w:val="00B0F0"/>
          <w:sz w:val="28"/>
          <w:szCs w:val="28"/>
        </w:rPr>
        <w:t>строкой №12 следующего содержания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885755" w:rsidRPr="00CB38CF" w:rsidRDefault="008A371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«12. Для индивидуальных га</w:t>
      </w:r>
      <w:r w:rsidR="00885755" w:rsidRPr="00CB38CF">
        <w:rPr>
          <w:rFonts w:ascii="Times New Roman" w:hAnsi="Times New Roman" w:cs="Times New Roman"/>
          <w:color w:val="00B0F0"/>
          <w:sz w:val="28"/>
          <w:szCs w:val="28"/>
        </w:rPr>
        <w:t>ражей и гаражей боксового типа»</w:t>
      </w:r>
      <w:r w:rsidR="00457F31"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9F2BA0" w:rsidRPr="00AA5399" w:rsidRDefault="009F2BA0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A5399">
        <w:rPr>
          <w:rFonts w:ascii="Times New Roman" w:hAnsi="Times New Roman" w:cs="Times New Roman"/>
          <w:color w:val="FF0000"/>
          <w:sz w:val="28"/>
          <w:szCs w:val="28"/>
        </w:rPr>
        <w:t>в) дополнить строкой №13 следующего содержания:</w:t>
      </w:r>
    </w:p>
    <w:p w:rsidR="009F2BA0" w:rsidRPr="00AA5399" w:rsidRDefault="009F2BA0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A5399">
        <w:rPr>
          <w:rFonts w:ascii="Times New Roman" w:hAnsi="Times New Roman" w:cs="Times New Roman"/>
          <w:color w:val="FF0000"/>
          <w:sz w:val="28"/>
          <w:szCs w:val="28"/>
        </w:rPr>
        <w:t>«13. Для размещения малоэтажных многоквартирных жилых домов»</w:t>
      </w:r>
    </w:p>
    <w:p w:rsidR="00A32CE0" w:rsidRPr="00AA5399" w:rsidRDefault="00A32CE0" w:rsidP="00A32CE0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A5399">
        <w:rPr>
          <w:rFonts w:ascii="Times New Roman" w:hAnsi="Times New Roman" w:cs="Times New Roman"/>
          <w:color w:val="FF0000"/>
          <w:sz w:val="28"/>
          <w:szCs w:val="28"/>
        </w:rPr>
        <w:t>г) дополнить строкой №14 следующего содержания:</w:t>
      </w:r>
    </w:p>
    <w:p w:rsidR="00A32CE0" w:rsidRPr="00AA5399" w:rsidRDefault="00A32CE0" w:rsidP="00A32CE0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A5399">
        <w:rPr>
          <w:rFonts w:ascii="Times New Roman" w:hAnsi="Times New Roman" w:cs="Times New Roman"/>
          <w:color w:val="FF0000"/>
          <w:sz w:val="28"/>
          <w:szCs w:val="28"/>
        </w:rPr>
        <w:t>«14. Для размещения</w:t>
      </w:r>
      <w:r w:rsidRPr="00AA5399">
        <w:rPr>
          <w:color w:val="FF0000"/>
        </w:rPr>
        <w:t xml:space="preserve"> </w:t>
      </w:r>
      <w:r w:rsidRPr="00AA5399">
        <w:rPr>
          <w:rFonts w:ascii="Times New Roman" w:hAnsi="Times New Roman" w:cs="Times New Roman"/>
          <w:color w:val="FF0000"/>
          <w:sz w:val="28"/>
          <w:szCs w:val="28"/>
        </w:rPr>
        <w:t>стоянок индивидуального легкового автотранспорта»;</w:t>
      </w:r>
    </w:p>
    <w:p w:rsidR="0067225E" w:rsidRPr="00AA5399" w:rsidRDefault="0067225E" w:rsidP="00A32CE0">
      <w:pPr>
        <w:widowControl/>
        <w:autoSpaceDE/>
        <w:adjustRightInd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AA5399">
        <w:rPr>
          <w:rFonts w:ascii="Times New Roman" w:hAnsi="Times New Roman" w:cs="Times New Roman"/>
          <w:color w:val="FF0000"/>
          <w:sz w:val="28"/>
          <w:szCs w:val="28"/>
        </w:rPr>
        <w:t>3) в разделе «Вспомогательные виды использования» строку № 3 «для размещения автостоянок временного хранения перед объектами основного и условно разрешенного вида использования» исключить;</w:t>
      </w:r>
    </w:p>
    <w:p w:rsidR="00885755" w:rsidRPr="00CB38CF" w:rsidRDefault="000E766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1.4.2.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85755" w:rsidRPr="00CB38CF">
        <w:rPr>
          <w:rFonts w:ascii="Times New Roman" w:hAnsi="Times New Roman" w:cs="Times New Roman"/>
          <w:color w:val="00B0F0"/>
          <w:sz w:val="28"/>
          <w:szCs w:val="28"/>
        </w:rPr>
        <w:t>пункт</w:t>
      </w:r>
      <w:r w:rsidR="00CE535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4 </w:t>
      </w:r>
      <w:r w:rsidR="00885755" w:rsidRPr="00CB38CF">
        <w:rPr>
          <w:rFonts w:ascii="Times New Roman" w:hAnsi="Times New Roman" w:cs="Times New Roman"/>
          <w:color w:val="00B0F0"/>
          <w:sz w:val="28"/>
          <w:szCs w:val="28"/>
        </w:rPr>
        <w:t>изложить в следующей редакции: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4.1.Параметры застройки для жилых домов: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300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участка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(озеленение, дорожки и т.д.) – не менее 40%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в случаях примыкания к соседним зданиям (при обязательном согласовании с их собственниками и при наличии брандмауэрных стен) – 0 метров; при строительстве индивидуальных жилых домов – </w:t>
      </w:r>
      <w:smartTag w:uri="urn:schemas-microsoft-com:office:smarttags" w:element="metricconverter">
        <w:smartTagPr>
          <w:attr w:name="ProductID" w:val="3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строительстве на приусадебных участках хозяйственных построек и сараев без содержания животных – </w:t>
      </w:r>
      <w:smartTag w:uri="urn:schemas-microsoft-com:office:smarttags" w:element="metricconverter">
        <w:smartTagPr>
          <w:attr w:name="ProductID" w:val="1 метр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 метр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строительстве на приусадебных участках сараев с содержанием животных – </w:t>
      </w:r>
      <w:smartTag w:uri="urn:schemas-microsoft-com:office:smarttags" w:element="metricconverter">
        <w:smartTagPr>
          <w:attr w:name="ProductID" w:val="4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   </w:t>
      </w:r>
      <w:proofErr w:type="gramEnd"/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вспомогательных строений – 2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вспомогательных строений – </w:t>
      </w:r>
      <w:smartTag w:uri="urn:schemas-microsoft-com:office:smarttags" w:element="metricconverter">
        <w:smartTagPr>
          <w:attr w:name="ProductID" w:val="6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6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-максимальные выступы за красную линию частей зданий, строений, сооружений    допускаются: в отношении балконов, эркеров, козырьков –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885755" w:rsidRPr="0077597D" w:rsidRDefault="00885755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4.2.Параметры застройки для общественных зданий: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300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755" w:rsidRPr="00CB38CF" w:rsidRDefault="00457F31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4.3.</w:t>
      </w:r>
      <w:r w:rsidR="00885755" w:rsidRPr="00CB38CF">
        <w:rPr>
          <w:rFonts w:ascii="Times New Roman" w:hAnsi="Times New Roman" w:cs="Times New Roman"/>
          <w:color w:val="00B0F0"/>
          <w:sz w:val="28"/>
          <w:szCs w:val="28"/>
        </w:rPr>
        <w:t>Параметры гаражей индивидуального транспорта: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2AF6" w:rsidRPr="00CB38CF" w:rsidRDefault="00EE2AF6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5755" w:rsidRPr="0077597D" w:rsidRDefault="00457F31" w:rsidP="00457F31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4.4</w:t>
      </w:r>
      <w:r w:rsidR="00885755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.Параметры застройки для размещения объектов коммунального хозяйства и инженерной инфраструктуры: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85755" w:rsidRPr="0077597D" w:rsidRDefault="00885755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371A" w:rsidRPr="00CB38CF" w:rsidRDefault="00EE2AF6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CB1B21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1.5. </w:t>
      </w:r>
      <w:r w:rsidR="00C67C95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CB1B21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8A371A" w:rsidRPr="00CB38CF">
        <w:rPr>
          <w:rFonts w:ascii="Times New Roman" w:hAnsi="Times New Roman" w:cs="Times New Roman"/>
          <w:color w:val="00B0F0"/>
          <w:sz w:val="28"/>
          <w:szCs w:val="28"/>
        </w:rPr>
        <w:t>статье 26:</w:t>
      </w:r>
    </w:p>
    <w:p w:rsidR="00C929B8" w:rsidRPr="00CB38CF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1.5.1.</w:t>
      </w:r>
      <w:r w:rsidR="00C929B8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C929B8" w:rsidRPr="0077597D" w:rsidRDefault="00C929B8" w:rsidP="00C929B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образовательных учреждений (дошкольные, общеобразовательные, начального, среднего высшего профессионального и послевузовского образования, дополнительного образования взрослых)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и иные организации, осуществляющие научную или научно-техническую деятельность)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общежитий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общественного питания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крытых спортивных комплексов (физкультурно-оздоровительных комплексов, спортивных залов, бассейнов и т.д.) без трибун для зрителей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спортивных клубов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размещения объектов, связанных с проживанием граждан и не оказывающих негативного воздействия на окружающую среду, в т.ч.: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бытового обслуживания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розничной торговли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ветеринарных поликлиник, станций без содержания животных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230666" w:rsidRPr="0077597D" w:rsidTr="00C929B8">
        <w:tc>
          <w:tcPr>
            <w:tcW w:w="675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</w:t>
            </w:r>
          </w:p>
        </w:tc>
        <w:tc>
          <w:tcPr>
            <w:tcW w:w="9639" w:type="dxa"/>
          </w:tcPr>
          <w:p w:rsidR="00C929B8" w:rsidRPr="0077597D" w:rsidRDefault="00C929B8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230666" w:rsidRPr="0077597D" w:rsidTr="00C929B8">
        <w:tc>
          <w:tcPr>
            <w:tcW w:w="675" w:type="dxa"/>
          </w:tcPr>
          <w:p w:rsidR="00A338CC" w:rsidRPr="00CB38CF" w:rsidRDefault="00A338CC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A338CC" w:rsidRPr="00CB38CF" w:rsidRDefault="00A338CC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индивидуальных гаражей и гаражей боксового типа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CB38CF" w:rsidRDefault="00412BB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412BB0" w:rsidRPr="00CB38CF" w:rsidRDefault="00412BB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 индивидуального легкового автотранспорта    </w:t>
            </w:r>
          </w:p>
        </w:tc>
      </w:tr>
      <w:tr w:rsidR="00A32CE0" w:rsidRPr="0077597D" w:rsidTr="00C929B8">
        <w:tc>
          <w:tcPr>
            <w:tcW w:w="675" w:type="dxa"/>
          </w:tcPr>
          <w:p w:rsidR="00A32CE0" w:rsidRPr="00CB38CF" w:rsidRDefault="00A32CE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A32CE0" w:rsidRPr="00CB38CF" w:rsidRDefault="00A32CE0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малоэтажной жилой застройки</w:t>
            </w:r>
          </w:p>
        </w:tc>
      </w:tr>
      <w:tr w:rsidR="00BA0425" w:rsidRPr="0077597D" w:rsidTr="00C929B8">
        <w:tc>
          <w:tcPr>
            <w:tcW w:w="675" w:type="dxa"/>
          </w:tcPr>
          <w:p w:rsidR="00BA0425" w:rsidRPr="00CB38CF" w:rsidRDefault="00AF335B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11.</w:t>
            </w:r>
          </w:p>
        </w:tc>
        <w:tc>
          <w:tcPr>
            <w:tcW w:w="9639" w:type="dxa"/>
          </w:tcPr>
          <w:p w:rsidR="00BA0425" w:rsidRPr="00CB38CF" w:rsidRDefault="00AF335B" w:rsidP="00AF335B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подъездных путей</w:t>
            </w:r>
          </w:p>
        </w:tc>
      </w:tr>
      <w:tr w:rsidR="00BA0425" w:rsidRPr="0077597D" w:rsidTr="00C929B8">
        <w:tc>
          <w:tcPr>
            <w:tcW w:w="675" w:type="dxa"/>
          </w:tcPr>
          <w:p w:rsidR="00BA0425" w:rsidRPr="0077597D" w:rsidRDefault="00BA0425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BA0425" w:rsidRPr="0077597D" w:rsidRDefault="00BA0425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230666" w:rsidRPr="0077597D" w:rsidTr="00C929B8">
        <w:tc>
          <w:tcPr>
            <w:tcW w:w="675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12BB0" w:rsidRPr="0077597D" w:rsidRDefault="00412BB0" w:rsidP="00C929B8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C929B8" w:rsidRPr="0077597D" w:rsidRDefault="00C929B8" w:rsidP="00C929B8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E766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CB38CF" w:rsidRDefault="000E766A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1.5.2.</w:t>
      </w:r>
      <w:r w:rsidR="00C929B8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A338CC" w:rsidRPr="0077597D" w:rsidRDefault="00A338CC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929B8" w:rsidRPr="0077597D" w:rsidRDefault="00A338CC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C929B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40%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озеленение – не менее 35%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организации проездов, хранения транспортных средств – не менее 25%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-минимальные отступы от границ земельных участков - 5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этажей;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 – 3 этажа;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18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высота – 12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-максимальные выступы за красную линию частей зданий, строений, сооружений    допускаются: в отношении балконов, эркеров, козырьков – не более 3 метров и выше 3,5 метров  от уровня земли.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гаражей индивидуального транспорта: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38CC" w:rsidRPr="00CB38CF" w:rsidRDefault="00A338CC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-25,0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3,0 метра.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 для размещения объектов коммунального хозяйства и инженерной инфраструктуры: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-минимальные отступы от границ земельных участков - 0,5 метров;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C929B8" w:rsidRPr="0077597D" w:rsidRDefault="00C929B8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338C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Максимальная высота ограждений земельных участков вдоль скоростных транспортных магистралей, вдоль улиц и проездов – 1,7 метров. «Непрозрачные» ограждения вдоль скоростных транспортных магистралей должны быть согл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порядке».</w:t>
      </w:r>
    </w:p>
    <w:p w:rsidR="008A371A" w:rsidRPr="00CB38CF" w:rsidRDefault="008A371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1.6. 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статье 27:</w:t>
      </w:r>
    </w:p>
    <w:p w:rsidR="00D63583" w:rsidRPr="00CB38CF" w:rsidRDefault="000E766A" w:rsidP="00B4508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1.6.1.</w:t>
      </w:r>
      <w:r w:rsidR="00B4508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63583" w:rsidRPr="00CB38CF">
        <w:rPr>
          <w:rFonts w:ascii="Times New Roman" w:hAnsi="Times New Roman" w:cs="Times New Roman"/>
          <w:color w:val="00B0F0"/>
          <w:sz w:val="28"/>
          <w:szCs w:val="28"/>
        </w:rPr>
        <w:t>в пункте 3:</w:t>
      </w:r>
    </w:p>
    <w:p w:rsidR="0071247D" w:rsidRPr="00CB38CF" w:rsidRDefault="00D63583" w:rsidP="00B4508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1)</w:t>
      </w:r>
      <w:r w:rsidRPr="00CB38CF">
        <w:rPr>
          <w:color w:val="00B0F0"/>
        </w:rPr>
        <w:t xml:space="preserve"> </w:t>
      </w:r>
      <w:r w:rsidR="00B4508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раздел «Условно разрешенные виды использования»: </w:t>
      </w:r>
    </w:p>
    <w:p w:rsidR="0071247D" w:rsidRPr="00CB38CF" w:rsidRDefault="00D63583" w:rsidP="00F85BE4">
      <w:pPr>
        <w:widowControl/>
        <w:autoSpaceDE/>
        <w:adjustRightInd/>
        <w:ind w:left="708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а</w:t>
      </w:r>
      <w:r w:rsidR="00F85BE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) дополнить 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>строкой № 1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следующего содержания: </w:t>
      </w:r>
    </w:p>
    <w:p w:rsidR="0071247D" w:rsidRPr="00CB38CF" w:rsidRDefault="0071247D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для размещения 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стоянок индивидуального легкового автотранспорта»;</w:t>
      </w:r>
    </w:p>
    <w:p w:rsidR="0071247D" w:rsidRPr="00CB38CF" w:rsidRDefault="00D63583" w:rsidP="00F85BE4">
      <w:pPr>
        <w:widowControl/>
        <w:autoSpaceDE/>
        <w:adjustRightInd/>
        <w:ind w:left="708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б</w:t>
      </w:r>
      <w:r w:rsidR="00F85BE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) дополнить 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>строкой №1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следующего содержания:</w:t>
      </w:r>
    </w:p>
    <w:p w:rsidR="0071247D" w:rsidRPr="00CB38CF" w:rsidRDefault="0071247D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</w:t>
      </w:r>
      <w:r w:rsidR="00412BB0" w:rsidRPr="00CB38CF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. Для индивидуальных гаражей и гаражей боксового типа»;</w:t>
      </w:r>
    </w:p>
    <w:p w:rsidR="00AF335B" w:rsidRPr="00CB38CF" w:rsidRDefault="00AF335B" w:rsidP="00AF335B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в) дополнить строкой №15 следующего содержания:</w:t>
      </w:r>
    </w:p>
    <w:p w:rsidR="00AF335B" w:rsidRPr="00CB38CF" w:rsidRDefault="00AF335B" w:rsidP="00AF335B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</w:t>
      </w:r>
      <w:r w:rsidR="00F45BFF" w:rsidRPr="00CB38CF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Для </w:t>
      </w:r>
      <w:r w:rsidR="00F45BFF" w:rsidRPr="00CB38CF">
        <w:rPr>
          <w:rFonts w:ascii="Times New Roman" w:hAnsi="Times New Roman" w:cs="Times New Roman"/>
          <w:color w:val="00B0F0"/>
          <w:sz w:val="28"/>
          <w:szCs w:val="28"/>
        </w:rPr>
        <w:t>подъездных путей»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D63583" w:rsidRPr="00CB38CF" w:rsidRDefault="00D63583" w:rsidP="00D63583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2) в  разделе «Вспомогательные виды использования строку № 2 «2. Для размещения стоянок индивидуального легкового автотранспорта» исключить;</w:t>
      </w:r>
    </w:p>
    <w:p w:rsidR="0071247D" w:rsidRPr="00CB38CF" w:rsidRDefault="00F85BE4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1.6.2.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4 изложить в следующей редакции: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40%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35%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площадь территории, предназначенной для организации проездов, хранения транспортных средств – не менее 25%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этажей;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этажность- 3 этажа;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-минимальная высота – </w:t>
      </w:r>
      <w:smartTag w:uri="urn:schemas-microsoft-com:office:smarttags" w:element="metricconverter">
        <w:smartTagPr>
          <w:attr w:name="ProductID" w:val="12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247D" w:rsidRPr="00CB38CF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4.2.Параметры гаражей индивидуального транспорта: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CB38CF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3,0 метра;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 Параметры застройки для размещения объектов коммунального хозяйства и инженерной инфраструктуры: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30 метров;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 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1247D" w:rsidRPr="0077597D" w:rsidRDefault="0071247D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 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порядке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118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111840" w:rsidRPr="00CB38CF" w:rsidRDefault="0071247D" w:rsidP="00111840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F85BE4" w:rsidRPr="00CB38CF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111840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В статье 28:</w:t>
      </w:r>
    </w:p>
    <w:p w:rsidR="00111840" w:rsidRPr="00CB38CF" w:rsidRDefault="00111840" w:rsidP="00111840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1.7.1. раздел «Условно разрешенные виды использования»</w:t>
      </w:r>
      <w:r w:rsidR="00687F94">
        <w:rPr>
          <w:rFonts w:ascii="Times New Roman" w:hAnsi="Times New Roman" w:cs="Times New Roman"/>
          <w:color w:val="00B0F0"/>
          <w:sz w:val="28"/>
          <w:szCs w:val="28"/>
        </w:rPr>
        <w:t xml:space="preserve"> пункта 3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111840" w:rsidRPr="00CB38CF" w:rsidRDefault="00111840" w:rsidP="00111840">
      <w:pPr>
        <w:widowControl/>
        <w:autoSpaceDE/>
        <w:adjustRightInd/>
        <w:ind w:left="708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а) дополнить строкой № 10 следующего содержания: </w:t>
      </w:r>
    </w:p>
    <w:p w:rsidR="00111840" w:rsidRPr="00CB38CF" w:rsidRDefault="00111840" w:rsidP="00111840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«10. для размещения стоянок индивидуального легкового автотранспорта»;</w:t>
      </w:r>
    </w:p>
    <w:p w:rsidR="00111840" w:rsidRPr="00CB38CF" w:rsidRDefault="00111840" w:rsidP="00111840">
      <w:pPr>
        <w:widowControl/>
        <w:autoSpaceDE/>
        <w:adjustRightInd/>
        <w:ind w:left="708"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б) дополнить строкой №11 следующего содержания:</w:t>
      </w:r>
    </w:p>
    <w:p w:rsidR="00111840" w:rsidRPr="00CB38CF" w:rsidRDefault="00111840" w:rsidP="00111840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«11. Для индивидуальных гаражей и гаражей боксового типа»;</w:t>
      </w:r>
    </w:p>
    <w:p w:rsidR="00F45BFF" w:rsidRPr="00CB38CF" w:rsidRDefault="00F45BFF" w:rsidP="00F45BFF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в) дополнить строкой №12 следующего содержания:</w:t>
      </w:r>
    </w:p>
    <w:p w:rsidR="00F45BFF" w:rsidRPr="00CB38CF" w:rsidRDefault="00F45BFF" w:rsidP="00F45BFF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«12. Для подъездных путей»;</w:t>
      </w:r>
    </w:p>
    <w:p w:rsidR="0071247D" w:rsidRPr="00CB38CF" w:rsidRDefault="00111840" w:rsidP="0008118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1.7.2.</w:t>
      </w:r>
      <w:r w:rsidR="0071247D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4 изложить в следующей редакции:</w:t>
      </w:r>
    </w:p>
    <w:p w:rsidR="0071247D" w:rsidRPr="0077597D" w:rsidRDefault="0071247D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  4.1. Параметры застройки: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55% от площади земельного участка;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7573CA" w:rsidRPr="0077597D" w:rsidRDefault="00A821C8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73C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площадь территории, предназначенной для организации проездов, хранения транспортных средств – не менее 30% от площади земельного участка;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этажей;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18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18 метров</w:t>
        </w:r>
      </w:smartTag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573CA" w:rsidRPr="00CB38CF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4.2. Параметры гаражей индивидуального транспорта: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CB38CF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7573CA" w:rsidRPr="0077597D" w:rsidRDefault="007573CA" w:rsidP="00A821C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 Параметры застройки для размещения объектов коммунального хозяйства и инженерной инфраструктуры: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573CA" w:rsidRPr="0077597D" w:rsidRDefault="007573CA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573CA" w:rsidRPr="0077597D" w:rsidRDefault="007573CA" w:rsidP="00457F31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порядке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20484" w:rsidRPr="00CB38CF" w:rsidRDefault="0069356C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 </w:t>
      </w:r>
      <w:r w:rsidR="00F102E4" w:rsidRPr="00CB38CF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CB38CF"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="00F102E4"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B2048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8118C" w:rsidRPr="00CB38CF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B20484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статье 29:</w:t>
      </w:r>
    </w:p>
    <w:p w:rsidR="00C34ADC" w:rsidRPr="00CB38CF" w:rsidRDefault="00F85BE4" w:rsidP="00457F3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1.8.1.</w:t>
      </w:r>
      <w:r w:rsidR="00C34ADC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C34ADC" w:rsidRPr="0077597D" w:rsidRDefault="00C34ADC" w:rsidP="00457F3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3A51E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ресторанов, кафе, баров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по оказанию обрядовых услуг (свадеб и юбилеев)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учреждений дошкольных и общеобразовательных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культуры и искусства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финансово-кредитных объектов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страхования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пенсионного обеспечения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связи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гостиниц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водонапорных башен, водомерных узлов, водозаборных скважин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1184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9702C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</w:t>
            </w:r>
            <w:r w:rsidR="00CB38CF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индивидуальных 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гаражей</w:t>
            </w:r>
            <w:r w:rsidR="00CB38CF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и гаражей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боксового типа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77597D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оптовой и розничной торговли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CE" w:rsidRPr="00CB38CF" w:rsidRDefault="009702CE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рынков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ED" w:rsidRPr="00CB38CF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1ED" w:rsidRPr="00CB38CF" w:rsidRDefault="003A51ED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стоянок индивидуального легкового автотранспорта    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111840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111840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ремонтных мастерских и мастерских технического обслуживания</w:t>
            </w:r>
          </w:p>
        </w:tc>
      </w:tr>
      <w:tr w:rsidR="00111840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111840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CB38CF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многоквартирных жилых домов</w:t>
            </w:r>
          </w:p>
        </w:tc>
      </w:tr>
      <w:tr w:rsidR="00F45BFF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FF" w:rsidRPr="00CB38CF" w:rsidRDefault="00F45BFF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FF" w:rsidRPr="00CB38CF" w:rsidRDefault="00F45BFF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при отсутствии норм законодательства, запрещающих их размещение, в том числе: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840" w:rsidRPr="0077597D" w:rsidRDefault="00111840" w:rsidP="009702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химчисток, прачечных</w:t>
            </w:r>
          </w:p>
        </w:tc>
      </w:tr>
      <w:tr w:rsidR="00A507C4" w:rsidRPr="0077597D" w:rsidTr="009702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9" w:rsidRPr="0077597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9" w:rsidRPr="0077597D" w:rsidRDefault="00D16EE9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C34ADC" w:rsidRPr="0077597D" w:rsidRDefault="0069356C" w:rsidP="0069356C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CB38CF" w:rsidRDefault="00F85BE4" w:rsidP="00C34AD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1.8.2.</w:t>
      </w:r>
      <w:r w:rsidR="00C34ADC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пункт 4 изложить в следующей редакции:</w:t>
      </w:r>
    </w:p>
    <w:p w:rsidR="00C34ADC" w:rsidRPr="0077597D" w:rsidRDefault="00C34ADC" w:rsidP="00C34AD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34ADC" w:rsidRPr="0077597D" w:rsidRDefault="00C34ADC" w:rsidP="00C34AD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 Параметры застройки: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55%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C34ADC" w:rsidRPr="0077597D" w:rsidRDefault="00A821C8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4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площадь территории, предназначенной для организации проездов, хранения транспортных средств – не менее 35%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- 5 этажей;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25 метров;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- 40,0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CB38CF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25,0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ab/>
        <w:t>4.3. Параметры застройки для размещения объектов коммунального хозяйства и инженерной инфраструктуры: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4.5.Максимальный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C34ADC" w:rsidRPr="0077597D" w:rsidRDefault="00C34ADC" w:rsidP="00C34AD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4.6.Максимальная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6601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65E" w:rsidRPr="00CB38CF" w:rsidRDefault="0069356C" w:rsidP="0099265E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</w:t>
      </w:r>
      <w:r w:rsidR="0099265E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1.9. Дополнить статьей 29.1 следующего содержания:</w:t>
      </w:r>
    </w:p>
    <w:p w:rsidR="0099265E" w:rsidRPr="00CB38CF" w:rsidRDefault="009F6ADC" w:rsidP="0099265E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b/>
          <w:i/>
          <w:color w:val="00B0F0"/>
          <w:sz w:val="28"/>
          <w:szCs w:val="28"/>
        </w:rPr>
        <w:t>«</w:t>
      </w:r>
      <w:r w:rsidR="0099265E" w:rsidRPr="00CB38CF">
        <w:rPr>
          <w:rFonts w:ascii="Times New Roman" w:hAnsi="Times New Roman" w:cs="Times New Roman"/>
          <w:b/>
          <w:i/>
          <w:color w:val="00B0F0"/>
          <w:sz w:val="28"/>
          <w:szCs w:val="28"/>
        </w:rPr>
        <w:t xml:space="preserve">Статья </w:t>
      </w:r>
      <w:r w:rsidR="00F614CA" w:rsidRPr="00CB38CF">
        <w:rPr>
          <w:rFonts w:ascii="Times New Roman" w:hAnsi="Times New Roman" w:cs="Times New Roman"/>
          <w:b/>
          <w:i/>
          <w:color w:val="00B0F0"/>
          <w:sz w:val="28"/>
          <w:szCs w:val="28"/>
        </w:rPr>
        <w:t>29.1</w:t>
      </w:r>
      <w:r w:rsidR="0099265E" w:rsidRPr="00CB38CF">
        <w:rPr>
          <w:rFonts w:ascii="Times New Roman" w:hAnsi="Times New Roman" w:cs="Times New Roman"/>
          <w:b/>
          <w:i/>
          <w:color w:val="00B0F0"/>
          <w:sz w:val="28"/>
          <w:szCs w:val="28"/>
        </w:rPr>
        <w:t>.</w:t>
      </w:r>
      <w:r w:rsidR="0099265E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Градостроительный регламент зоны производственных объектов </w:t>
      </w:r>
      <w:r w:rsidR="00F614CA" w:rsidRPr="00CB38CF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99265E"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класса опасности с включением объектов инженерной инфраструктуры (виды разрешенного использования и предельные параметры)</w:t>
      </w:r>
    </w:p>
    <w:p w:rsidR="0099265E" w:rsidRPr="00CB38CF" w:rsidRDefault="0099265E" w:rsidP="0099265E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       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ab/>
        <w:t>1. Кодовое обозначение зоны – П</w:t>
      </w:r>
      <w:proofErr w:type="gramStart"/>
      <w:r w:rsidR="00F614CA" w:rsidRPr="00CB38CF">
        <w:rPr>
          <w:rFonts w:ascii="Times New Roman" w:hAnsi="Times New Roman" w:cs="Times New Roman"/>
          <w:color w:val="00B0F0"/>
          <w:sz w:val="28"/>
          <w:szCs w:val="28"/>
        </w:rPr>
        <w:t>1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99265E" w:rsidRPr="00CB38CF" w:rsidRDefault="0099265E" w:rsidP="00F614CA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2. Зона предназначена для размещения производственных объектов  </w:t>
      </w:r>
      <w:r w:rsidR="00F614CA" w:rsidRPr="00CB38CF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класса опасности и ниже по </w:t>
      </w:r>
      <w:proofErr w:type="spell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СанПиН</w:t>
      </w:r>
      <w:proofErr w:type="spellEnd"/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99265E" w:rsidRPr="00CB38CF" w:rsidRDefault="0099265E" w:rsidP="0099265E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          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ab/>
        <w:t>3. Виды использования земельных участков и объектов капитального строительства:</w:t>
      </w:r>
    </w:p>
    <w:p w:rsidR="00444DFE" w:rsidRPr="00CB38CF" w:rsidRDefault="00444DFE" w:rsidP="00444DFE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</w:t>
            </w:r>
            <w:proofErr w:type="spellEnd"/>
            <w:proofErr w:type="gram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/</w:t>
            </w:r>
            <w:proofErr w:type="spell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</w:t>
            </w:r>
            <w:proofErr w:type="spell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фабрик, заводов и комбинатов   1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1 класса опасности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Других предприятий   1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</w:t>
            </w:r>
            <w:r w:rsidR="00444DFE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</w:t>
            </w:r>
            <w:r w:rsidR="00444DFE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</w:t>
            </w:r>
            <w:r w:rsidR="00444DFE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</w:t>
            </w:r>
            <w:r w:rsidR="00444DFE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D16EE9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  <w:r w:rsidR="00444DFE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опор</w:t>
            </w:r>
            <w:proofErr w:type="gram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 w:rsidR="00D16EE9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proofErr w:type="spellStart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повысительных</w:t>
            </w:r>
            <w:proofErr w:type="spellEnd"/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1</w:t>
            </w:r>
            <w:r w:rsidR="00D16EE9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 w:rsidR="00D16EE9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 w:rsidR="00D16EE9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</w:t>
            </w:r>
            <w:r w:rsidR="00D16EE9"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</w:t>
            </w: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гаражей (индивидуальных и кооперативных) для хранения индивидуального транспорта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CB38CF" w:rsidTr="00230666">
        <w:tc>
          <w:tcPr>
            <w:tcW w:w="675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44DFE" w:rsidRPr="00CB38CF" w:rsidRDefault="00444DF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CB38CF" w:rsidTr="00230666">
        <w:tc>
          <w:tcPr>
            <w:tcW w:w="675" w:type="dxa"/>
          </w:tcPr>
          <w:p w:rsidR="00D2719E" w:rsidRPr="00CB38CF" w:rsidRDefault="00D2719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D2719E" w:rsidRPr="00CB38CF" w:rsidRDefault="00D2719E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 грузового и  индивидуального легкового автотранспорта    </w:t>
            </w:r>
          </w:p>
        </w:tc>
      </w:tr>
      <w:tr w:rsidR="00F45BFF" w:rsidRPr="00CB38CF" w:rsidTr="00230666">
        <w:tc>
          <w:tcPr>
            <w:tcW w:w="675" w:type="dxa"/>
          </w:tcPr>
          <w:p w:rsidR="00F45BFF" w:rsidRPr="00CB38CF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45BFF" w:rsidRPr="00CB38CF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F45BFF" w:rsidRPr="00CB38CF" w:rsidTr="00230666">
        <w:tc>
          <w:tcPr>
            <w:tcW w:w="675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45BFF" w:rsidRPr="00CB38CF" w:rsidTr="00230666">
        <w:tc>
          <w:tcPr>
            <w:tcW w:w="675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9639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i/>
                <w:color w:val="00B0F0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45BFF" w:rsidRPr="00CB38CF" w:rsidTr="00230666">
        <w:tc>
          <w:tcPr>
            <w:tcW w:w="675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производственных объектов 4 класса опасности</w:t>
            </w:r>
          </w:p>
        </w:tc>
      </w:tr>
      <w:tr w:rsidR="00F45BFF" w:rsidRPr="00CB38CF" w:rsidTr="00230666">
        <w:tc>
          <w:tcPr>
            <w:tcW w:w="675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45BFF" w:rsidRPr="00CB38CF" w:rsidRDefault="00F45BFF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CB38CF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производственных объектов 3 класса опасности</w:t>
            </w:r>
          </w:p>
        </w:tc>
      </w:tr>
    </w:tbl>
    <w:p w:rsidR="00444DFE" w:rsidRPr="00CB38CF" w:rsidRDefault="00444DFE" w:rsidP="00444DFE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color w:val="00B0F0"/>
          <w:sz w:val="28"/>
          <w:szCs w:val="28"/>
        </w:rPr>
      </w:pPr>
    </w:p>
    <w:p w:rsidR="00444DFE" w:rsidRPr="00CB38CF" w:rsidRDefault="00444DFE" w:rsidP="00444DFE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444DFE" w:rsidRPr="00CB38CF" w:rsidRDefault="00444DFE" w:rsidP="00444DFE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4.1.Параметры застройки: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участка – 600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 плотность застройки - не более 75% от площади земельного участка;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 озеленение – не менее 10% от площади земельного участка;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-площадь территории, предназначенной для хранения транспортных средств – не менее 15% от площади земельного участка;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5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-максимальная этажность- 3 этажа;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-максимальная высота – 12 метров;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3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3,5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 от уровня земли. 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ab/>
        <w:t>4.2.Параметры гаражей индивидуального транспорта: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-максимальная площадь - 100,0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 минимальная площадь – 25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5,0 метра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iCs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iCs/>
          <w:color w:val="00B0F0"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участка – 4,0 кв</w:t>
      </w:r>
      <w:proofErr w:type="gramStart"/>
      <w:r w:rsidRPr="00CB38CF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- плотность застройки - 80% от площади земельного участка;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0,5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lastRenderedPageBreak/>
        <w:t>-максимальная этажность - 1 этаж;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30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> 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444DFE" w:rsidRPr="00CB38CF" w:rsidRDefault="00444DFE" w:rsidP="00444DF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CB38C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CB38CF">
          <w:rPr>
            <w:rFonts w:ascii="Times New Roman" w:hAnsi="Times New Roman" w:cs="Times New Roman"/>
            <w:color w:val="00B0F0"/>
            <w:sz w:val="28"/>
            <w:szCs w:val="28"/>
          </w:rPr>
          <w:t>1,7 метров</w:t>
        </w:r>
      </w:smartTag>
      <w:r w:rsidRPr="00CB38CF">
        <w:rPr>
          <w:rFonts w:ascii="Times New Roman" w:hAnsi="Times New Roman" w:cs="Times New Roman"/>
          <w:color w:val="00B0F0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CB38CF">
        <w:rPr>
          <w:rFonts w:ascii="Times New Roman" w:hAnsi="Times New Roman" w:cs="Times New Roman"/>
          <w:color w:val="00B0F0"/>
          <w:sz w:val="28"/>
          <w:szCs w:val="28"/>
        </w:rPr>
        <w:t>асованы в установленном порядке</w:t>
      </w:r>
      <w:r w:rsidRPr="00CB38CF">
        <w:rPr>
          <w:rFonts w:ascii="Times New Roman" w:hAnsi="Times New Roman" w:cs="Times New Roman"/>
          <w:color w:val="00B0F0"/>
          <w:sz w:val="28"/>
          <w:szCs w:val="28"/>
        </w:rPr>
        <w:t>»</w:t>
      </w:r>
      <w:r w:rsidR="009F6ADC" w:rsidRPr="00CB38CF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36424A" w:rsidRPr="00AD2C96" w:rsidRDefault="0069356C" w:rsidP="009F6AD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642E4B"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9F6ADC" w:rsidRPr="00AD2C96">
        <w:rPr>
          <w:rFonts w:ascii="Times New Roman" w:hAnsi="Times New Roman" w:cs="Times New Roman"/>
          <w:color w:val="00B0F0"/>
          <w:sz w:val="28"/>
          <w:szCs w:val="28"/>
        </w:rPr>
        <w:t>10</w:t>
      </w:r>
      <w:r w:rsidR="00F102E4"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36424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F6601E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36424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30:</w:t>
      </w:r>
    </w:p>
    <w:p w:rsidR="00807D21" w:rsidRPr="00AD2C96" w:rsidRDefault="009F6ADC" w:rsidP="00807D21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1.10</w:t>
      </w:r>
      <w:r w:rsidR="00F85BE4"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807D2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807D21" w:rsidRPr="0077597D" w:rsidRDefault="00807D21" w:rsidP="00807D21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фабрик, заводов и комбинатов   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предприятий   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D16EE9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6EE9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AD2C96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07D21" w:rsidRPr="00AD2C96" w:rsidRDefault="00807D21" w:rsidP="00E8136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r w:rsidR="00E81367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индивидуальных </w:t>
            </w: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гаражей и </w:t>
            </w:r>
            <w:r w:rsidR="00E81367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гаражей боксового типа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807D21" w:rsidRPr="0077597D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AD2C96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807D21" w:rsidRPr="00AD2C96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710F1A">
        <w:tc>
          <w:tcPr>
            <w:tcW w:w="675" w:type="dxa"/>
          </w:tcPr>
          <w:p w:rsidR="00807D21" w:rsidRPr="00AD2C96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lastRenderedPageBreak/>
              <w:t>5.</w:t>
            </w:r>
          </w:p>
        </w:tc>
        <w:tc>
          <w:tcPr>
            <w:tcW w:w="9639" w:type="dxa"/>
          </w:tcPr>
          <w:p w:rsidR="00807D21" w:rsidRPr="00AD2C96" w:rsidRDefault="00807D2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77597D" w:rsidTr="00710F1A">
        <w:tc>
          <w:tcPr>
            <w:tcW w:w="675" w:type="dxa"/>
          </w:tcPr>
          <w:p w:rsidR="009F6ADC" w:rsidRPr="00AD2C96" w:rsidRDefault="009F6ADC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9F6ADC" w:rsidRPr="00AD2C96" w:rsidRDefault="009F6ADC" w:rsidP="00A507C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стоянок </w:t>
            </w:r>
            <w:r w:rsidR="00FE6281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грузового и легкового </w:t>
            </w: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автотранспорта    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E6281" w:rsidRPr="0077597D" w:rsidRDefault="00FE6281" w:rsidP="00807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объектов 4 класса опасности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AD2C96" w:rsidRDefault="00FE6281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E6281" w:rsidRPr="00AD2C96" w:rsidRDefault="00FE6281" w:rsidP="002306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производственных объектов 5 класса опасности</w:t>
            </w:r>
          </w:p>
        </w:tc>
      </w:tr>
    </w:tbl>
    <w:p w:rsidR="00807D21" w:rsidRPr="0077597D" w:rsidRDefault="00807D21" w:rsidP="00807D21">
      <w:pPr>
        <w:widowControl/>
        <w:autoSpaceDE/>
        <w:adjustRightInd/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AD2C96" w:rsidRDefault="009F6ADC" w:rsidP="00A821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1.10.2</w:t>
      </w:r>
      <w:r w:rsidR="00F85BE4"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75417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807D21" w:rsidRPr="0077597D" w:rsidRDefault="00754178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07D21" w:rsidRPr="0077597D" w:rsidRDefault="00807D21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75%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15%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 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 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AD2C96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- минимальная площадь – 25 кв</w:t>
      </w:r>
      <w:proofErr w:type="gramStart"/>
      <w:r w:rsidRPr="00AD2C96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AD2C9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07D21" w:rsidRPr="0077597D" w:rsidRDefault="00807D21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F73A0E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807D21" w:rsidRPr="0077597D" w:rsidRDefault="00F73A0E" w:rsidP="00807D2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807D21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807D2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424A" w:rsidRPr="00AD2C96" w:rsidRDefault="008C4E42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9F6ADC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36424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в статье 31:</w:t>
      </w:r>
    </w:p>
    <w:p w:rsidR="00807D21" w:rsidRPr="00AD2C96" w:rsidRDefault="00F85BE4" w:rsidP="00A821C8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9F6ADC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807D2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9774"/>
      </w:tblGrid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фабрик, заводов и комбинатов  4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промышленных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ремонтных мастерских и мастерских технического обслуживания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4  класса опасности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E81367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807D21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81367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774" w:type="dxa"/>
          </w:tcPr>
          <w:p w:rsidR="00807D21" w:rsidRPr="0077597D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оптовых баз и складов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AD2C96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9774" w:type="dxa"/>
          </w:tcPr>
          <w:p w:rsidR="00807D21" w:rsidRPr="00AD2C96" w:rsidRDefault="00807D21" w:rsidP="00E81367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r w:rsidR="00E81367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индивидуальных </w:t>
            </w: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гаражей </w:t>
            </w:r>
            <w:r w:rsidR="00E81367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 гаражей боксового типа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AD2C96" w:rsidRDefault="00807D2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774" w:type="dxa"/>
          </w:tcPr>
          <w:p w:rsidR="00807D21" w:rsidRPr="00AD2C96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F23C54">
        <w:tc>
          <w:tcPr>
            <w:tcW w:w="594" w:type="dxa"/>
          </w:tcPr>
          <w:p w:rsidR="00807D21" w:rsidRPr="00AD2C96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9774" w:type="dxa"/>
          </w:tcPr>
          <w:p w:rsidR="00807D21" w:rsidRPr="00AD2C96" w:rsidRDefault="00F73A0E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A507C4" w:rsidRPr="0077597D" w:rsidTr="00F23C54">
        <w:tc>
          <w:tcPr>
            <w:tcW w:w="594" w:type="dxa"/>
          </w:tcPr>
          <w:p w:rsidR="00F23C54" w:rsidRPr="00AD2C96" w:rsidRDefault="00F23C5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6. </w:t>
            </w:r>
          </w:p>
        </w:tc>
        <w:tc>
          <w:tcPr>
            <w:tcW w:w="9774" w:type="dxa"/>
          </w:tcPr>
          <w:p w:rsidR="00F23C54" w:rsidRPr="00AD2C96" w:rsidRDefault="00F23C54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</w:t>
            </w:r>
            <w:r w:rsidR="00FE6281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грузового и легкового</w:t>
            </w: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автотранспорта    </w:t>
            </w:r>
          </w:p>
        </w:tc>
      </w:tr>
      <w:tr w:rsidR="00A507C4" w:rsidRPr="0077597D" w:rsidTr="00F23C54">
        <w:tc>
          <w:tcPr>
            <w:tcW w:w="594" w:type="dxa"/>
          </w:tcPr>
          <w:p w:rsidR="00A507C4" w:rsidRPr="00AD2C96" w:rsidRDefault="00A507C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774" w:type="dxa"/>
          </w:tcPr>
          <w:p w:rsidR="00A507C4" w:rsidRPr="00AD2C96" w:rsidRDefault="00A507C4" w:rsidP="00230666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малоэтажных многоквартирных жилых домов</w:t>
            </w:r>
          </w:p>
        </w:tc>
      </w:tr>
      <w:tr w:rsidR="0077597D" w:rsidRPr="0077597D" w:rsidTr="00F23C54">
        <w:tc>
          <w:tcPr>
            <w:tcW w:w="594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774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F23C54">
        <w:tc>
          <w:tcPr>
            <w:tcW w:w="594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774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</w:t>
            </w: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lastRenderedPageBreak/>
              <w:t>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F23C54">
        <w:tc>
          <w:tcPr>
            <w:tcW w:w="59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9774" w:type="dxa"/>
          </w:tcPr>
          <w:p w:rsidR="00FE6281" w:rsidRPr="0077597D" w:rsidRDefault="00FE6281" w:rsidP="00807D21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объектов 5 класса опасности</w:t>
            </w:r>
          </w:p>
        </w:tc>
      </w:tr>
    </w:tbl>
    <w:p w:rsidR="00807D21" w:rsidRPr="0077597D" w:rsidRDefault="00807D21" w:rsidP="00F73A0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54178" w:rsidRPr="00AD2C96" w:rsidRDefault="00F85BE4" w:rsidP="00A821C8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9F6ADC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.2.</w:t>
      </w:r>
      <w:r w:rsidR="0075417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F73A0E" w:rsidRPr="0077597D" w:rsidRDefault="00754178" w:rsidP="00F73A0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07D21" w:rsidRPr="00162FF3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162FF3">
        <w:rPr>
          <w:rFonts w:ascii="Times New Roman" w:hAnsi="Times New Roman" w:cs="Times New Roman"/>
          <w:color w:val="00B0F0"/>
          <w:sz w:val="28"/>
          <w:szCs w:val="28"/>
        </w:rPr>
        <w:t>4.1.</w:t>
      </w:r>
      <w:r w:rsidRPr="00162FF3">
        <w:rPr>
          <w:rFonts w:ascii="Times New Roman" w:hAnsi="Times New Roman" w:cs="Times New Roman"/>
          <w:color w:val="00B0F0"/>
          <w:sz w:val="28"/>
          <w:szCs w:val="28"/>
        </w:rPr>
        <w:t>Параметры застройки:</w:t>
      </w:r>
    </w:p>
    <w:p w:rsidR="00807D21" w:rsidRPr="00162FF3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162FF3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участка – 600 кв</w:t>
      </w:r>
      <w:proofErr w:type="gramStart"/>
      <w:r w:rsidRPr="00162FF3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162FF3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807D21" w:rsidRPr="00162FF3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162FF3">
        <w:rPr>
          <w:rFonts w:ascii="Times New Roman" w:hAnsi="Times New Roman" w:cs="Times New Roman"/>
          <w:color w:val="00B0F0"/>
          <w:sz w:val="28"/>
          <w:szCs w:val="28"/>
        </w:rPr>
        <w:t>- плотность застройки - не более 75% от площади земельного участка;</w:t>
      </w:r>
    </w:p>
    <w:p w:rsidR="00807D21" w:rsidRPr="00162FF3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162FF3">
        <w:rPr>
          <w:rFonts w:ascii="Times New Roman" w:hAnsi="Times New Roman" w:cs="Times New Roman"/>
          <w:color w:val="00B0F0"/>
          <w:sz w:val="28"/>
          <w:szCs w:val="28"/>
        </w:rPr>
        <w:t>- озеленение – не менее 1</w:t>
      </w:r>
      <w:r w:rsidR="00A507C4" w:rsidRPr="00162FF3">
        <w:rPr>
          <w:rFonts w:ascii="Times New Roman" w:hAnsi="Times New Roman" w:cs="Times New Roman"/>
          <w:color w:val="00B0F0"/>
          <w:sz w:val="28"/>
          <w:szCs w:val="28"/>
        </w:rPr>
        <w:t>0</w:t>
      </w:r>
      <w:r w:rsidRPr="00162FF3">
        <w:rPr>
          <w:rFonts w:ascii="Times New Roman" w:hAnsi="Times New Roman" w:cs="Times New Roman"/>
          <w:color w:val="00B0F0"/>
          <w:sz w:val="28"/>
          <w:szCs w:val="28"/>
        </w:rPr>
        <w:t>% от площади земельного участка;</w:t>
      </w:r>
    </w:p>
    <w:p w:rsidR="00807D21" w:rsidRPr="00162FF3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162FF3">
        <w:rPr>
          <w:rFonts w:ascii="Times New Roman" w:hAnsi="Times New Roman" w:cs="Times New Roman"/>
          <w:color w:val="00B0F0"/>
          <w:sz w:val="28"/>
          <w:szCs w:val="28"/>
        </w:rPr>
        <w:t xml:space="preserve">-площадь территории, предназначенной для хранения транспортных средств – не менее </w:t>
      </w:r>
      <w:r w:rsidR="00A507C4" w:rsidRPr="00162FF3">
        <w:rPr>
          <w:rFonts w:ascii="Times New Roman" w:hAnsi="Times New Roman" w:cs="Times New Roman"/>
          <w:color w:val="00B0F0"/>
          <w:sz w:val="28"/>
          <w:szCs w:val="28"/>
        </w:rPr>
        <w:t>15</w:t>
      </w:r>
      <w:r w:rsidRPr="00162FF3">
        <w:rPr>
          <w:rFonts w:ascii="Times New Roman" w:hAnsi="Times New Roman" w:cs="Times New Roman"/>
          <w:color w:val="00B0F0"/>
          <w:sz w:val="28"/>
          <w:szCs w:val="28"/>
        </w:rPr>
        <w:t>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гаражей индивидуального транспорта: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AD2C96" w:rsidRDefault="00F73A0E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AD2C96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AD2C9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4.</w:t>
      </w:r>
    </w:p>
    <w:p w:rsidR="00807D21" w:rsidRPr="0077597D" w:rsidRDefault="00807D21" w:rsidP="00807D2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4.5.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F6AD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918" w:rsidRPr="00AD2C96" w:rsidRDefault="008C4E42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F23C54" w:rsidRPr="00AD2C96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6E391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230666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6E391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32:</w:t>
      </w:r>
    </w:p>
    <w:p w:rsidR="00F73A0E" w:rsidRPr="00AD2C96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230666" w:rsidRPr="00AD2C96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F73A0E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фабрик, заводов и комбинатов 5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производственных объединений, концернов, промышленно-производственных фирм, трестов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Других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ремонтных мастерских и мастерских технического обслуживания 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A507C4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73A0E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507C4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F73A0E" w:rsidRPr="0077597D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A507C4" w:rsidRPr="0077597D" w:rsidTr="00710F1A">
        <w:tc>
          <w:tcPr>
            <w:tcW w:w="675" w:type="dxa"/>
          </w:tcPr>
          <w:p w:rsidR="00F73A0E" w:rsidRPr="00AD2C96" w:rsidRDefault="00F73A0E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73A0E" w:rsidRPr="00AD2C96" w:rsidRDefault="00F73A0E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r w:rsidR="00A507C4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индивидуальных </w:t>
            </w: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гаражей </w:t>
            </w:r>
            <w:r w:rsidR="00A507C4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и гаражей боксового типа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AD2C96" w:rsidRDefault="00435539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435539" w:rsidRPr="00AD2C96" w:rsidRDefault="00435539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 автотранспорта    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AD2C96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435539" w:rsidRPr="00AD2C96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A507C4" w:rsidRPr="0077597D" w:rsidTr="00710F1A">
        <w:tc>
          <w:tcPr>
            <w:tcW w:w="675" w:type="dxa"/>
          </w:tcPr>
          <w:p w:rsidR="00435539" w:rsidRPr="00AD2C96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435539" w:rsidRPr="00AD2C96" w:rsidRDefault="00435539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AD2C96" w:rsidRDefault="00FE6281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E6281" w:rsidRPr="00AD2C96" w:rsidRDefault="00FE6281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малоэтажных многоквартирных жилых домов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AD2C96" w:rsidRDefault="00F45BF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45BFF" w:rsidRPr="00AD2C96" w:rsidRDefault="00F45BFF" w:rsidP="00A507C4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FE6281" w:rsidRPr="0077597D" w:rsidTr="00710F1A">
        <w:tc>
          <w:tcPr>
            <w:tcW w:w="675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F73A0E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73A0E" w:rsidRPr="0077597D" w:rsidRDefault="00F73A0E" w:rsidP="00F73A0E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AD2C96" w:rsidRDefault="00F85BE4" w:rsidP="00F85BE4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435539" w:rsidRPr="00AD2C96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.2.</w:t>
      </w:r>
      <w:r w:rsidR="0075417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F73A0E" w:rsidRPr="0077597D" w:rsidRDefault="00754178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3A0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821C8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</w:t>
      </w:r>
      <w:r w:rsidR="00A821C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Параметры застройки: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озеленение – не менее 15%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AD2C96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-25,0 кв</w:t>
      </w:r>
      <w:proofErr w:type="gramStart"/>
      <w:r w:rsidRPr="00AD2C96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AD2C9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>4.3.Параметры застройки для размещения объектов инженерной инфраструктуры: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F73A0E" w:rsidRPr="0077597D" w:rsidRDefault="00F73A0E" w:rsidP="00F73A0E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</w:t>
      </w:r>
      <w:r w:rsidR="00435539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35539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3918" w:rsidRPr="00AD2C96" w:rsidRDefault="005B4FBC" w:rsidP="00A821C8">
      <w:pPr>
        <w:pStyle w:val="a5"/>
        <w:widowControl/>
        <w:autoSpaceDE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435539" w:rsidRPr="00AD2C96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8C4E42"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6E391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435539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6E391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33:</w:t>
      </w:r>
    </w:p>
    <w:p w:rsidR="00710F1A" w:rsidRPr="00AD2C96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435539" w:rsidRPr="00AD2C96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710F1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710F1A" w:rsidRPr="0077597D" w:rsidRDefault="00710F1A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4961" w:type="pct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10007"/>
      </w:tblGrid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баз, складов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химчисток, прачечных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бань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коммунального хозяйства</w:t>
            </w:r>
          </w:p>
        </w:tc>
      </w:tr>
      <w:tr w:rsidR="0077597D" w:rsidRPr="0077597D" w:rsidTr="00710F1A">
        <w:trPr>
          <w:trHeight w:val="573"/>
        </w:trPr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технического обслуживания и ремонта транспортных средств, машин и оборудования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предприятий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  класса опасности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AF2A10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A10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AF2A10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710F1A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4711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гаражей (подземных или малоэтажных) 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гаражей (индивидуальных и кооперативных) для хранения индивидуального транспорта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11" w:type="pct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рынков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4711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77597D" w:rsidRPr="0077597D" w:rsidTr="00710F1A">
        <w:tc>
          <w:tcPr>
            <w:tcW w:w="289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4711" w:type="pct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289" w:type="pct"/>
          </w:tcPr>
          <w:p w:rsidR="009A45A5" w:rsidRPr="00AD2C96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</w:t>
            </w:r>
          </w:p>
        </w:tc>
        <w:tc>
          <w:tcPr>
            <w:tcW w:w="4711" w:type="pct"/>
          </w:tcPr>
          <w:p w:rsidR="009A45A5" w:rsidRPr="00AD2C96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малоэтажных жилых домов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AD2C96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4711" w:type="pct"/>
          </w:tcPr>
          <w:p w:rsidR="00FE6281" w:rsidRPr="00AD2C96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индивидуальных жилых домов</w:t>
            </w:r>
          </w:p>
        </w:tc>
      </w:tr>
      <w:tr w:rsidR="0077597D" w:rsidRPr="0077597D" w:rsidTr="00710F1A">
        <w:tc>
          <w:tcPr>
            <w:tcW w:w="289" w:type="pct"/>
          </w:tcPr>
          <w:p w:rsidR="009A45A5" w:rsidRPr="00AD2C96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</w:t>
            </w:r>
            <w:r w:rsidR="009A45A5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.</w:t>
            </w:r>
          </w:p>
        </w:tc>
        <w:tc>
          <w:tcPr>
            <w:tcW w:w="4711" w:type="pct"/>
          </w:tcPr>
          <w:p w:rsidR="009A45A5" w:rsidRPr="00AD2C96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стоянок для</w:t>
            </w:r>
            <w:r w:rsidR="00FE6281"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 xml:space="preserve"> грузового и </w:t>
            </w: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 xml:space="preserve"> легкового автотранспорта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4711" w:type="pct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289" w:type="pct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10.</w:t>
            </w:r>
          </w:p>
        </w:tc>
        <w:tc>
          <w:tcPr>
            <w:tcW w:w="4711" w:type="pct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710F1A">
        <w:tc>
          <w:tcPr>
            <w:tcW w:w="289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11" w:type="pct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10F1A" w:rsidRPr="0077597D" w:rsidRDefault="00710F1A" w:rsidP="00710F1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</w:p>
    <w:p w:rsidR="00E42691" w:rsidRPr="00AD2C96" w:rsidRDefault="00F85BE4" w:rsidP="00E4269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.2.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710F1A" w:rsidRPr="0077597D" w:rsidRDefault="00E42691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0F1A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4.1.Параметры застройки: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0F1A" w:rsidRPr="0077597D" w:rsidRDefault="00710F1A" w:rsidP="00710F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4.2.Параметры гаражей индивидуального транспорта: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AD2C96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-минимальная площадь – 25 кв</w:t>
      </w:r>
      <w:proofErr w:type="gramStart"/>
      <w:r w:rsidRPr="00AD2C96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AD2C9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4.3.Параметры застройки для размещения объектов инженерной инфраструктуры:</w:t>
      </w:r>
    </w:p>
    <w:p w:rsidR="00710F1A" w:rsidRPr="0077597D" w:rsidRDefault="00710F1A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этажность- 1 этаж;</w:t>
      </w:r>
    </w:p>
    <w:p w:rsidR="00710F1A" w:rsidRPr="0077597D" w:rsidRDefault="00710F1A" w:rsidP="005B4FB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5.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1637" w:rsidRPr="00AD2C96" w:rsidRDefault="008C4E42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  <w:r w:rsidR="00D725EE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091637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34:</w:t>
      </w:r>
    </w:p>
    <w:p w:rsidR="00710F1A" w:rsidRPr="00AD2C96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710F1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710F1A" w:rsidRPr="0077597D" w:rsidRDefault="00710F1A" w:rsidP="00710F1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путей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автомобильных дорог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трубопроводов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кабельных и воздушных линий связи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воздушных линий электропередачи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Полезных ископаемых   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полос отвода железных, автомобильных дорог, водных путей, трубопроводов, кабельных линий и воздушных линий электропередач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очистных сооружений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13. 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жилищно-эксплуатационных служб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18.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вокзалов и железнодорожных станций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19.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автодорожных вокзалов и автостанций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аэропортов, аэродромов и аэровокзалов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водных вокзалов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индивидуальных гаражей и гаражей боксового типа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объектов торговли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</w:p>
        </w:tc>
        <w:tc>
          <w:tcPr>
            <w:tcW w:w="9639" w:type="dxa"/>
          </w:tcPr>
          <w:p w:rsidR="00710F1A" w:rsidRPr="0077597D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710F1A">
        <w:tc>
          <w:tcPr>
            <w:tcW w:w="675" w:type="dxa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710F1A" w:rsidRPr="00AD2C96" w:rsidRDefault="00710F1A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710F1A">
        <w:tc>
          <w:tcPr>
            <w:tcW w:w="675" w:type="dxa"/>
          </w:tcPr>
          <w:p w:rsidR="009A45A5" w:rsidRPr="00AD2C96" w:rsidRDefault="009A45A5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9A45A5" w:rsidRPr="00AD2C96" w:rsidRDefault="00F45BFF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</w:t>
            </w:r>
            <w:r w:rsidR="009A45A5"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стоянок</w:t>
            </w: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 xml:space="preserve"> для грузового и  легкового автотранспорта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710F1A">
        <w:tc>
          <w:tcPr>
            <w:tcW w:w="675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710F1A">
        <w:tc>
          <w:tcPr>
            <w:tcW w:w="675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9639" w:type="dxa"/>
          </w:tcPr>
          <w:p w:rsidR="00FE6281" w:rsidRPr="0077597D" w:rsidRDefault="00FE6281" w:rsidP="00710F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</w:tbl>
    <w:p w:rsidR="00754178" w:rsidRPr="0077597D" w:rsidRDefault="00710F1A" w:rsidP="00710F1A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AD2C96" w:rsidRDefault="00F85BE4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.2.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710F1A" w:rsidRPr="0077597D" w:rsidRDefault="00710F1A" w:rsidP="005B4FBC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строительства, реконструкции объектов капитального строительства:</w:t>
      </w:r>
    </w:p>
    <w:p w:rsidR="00AF2A10" w:rsidRPr="0077597D" w:rsidRDefault="00710F1A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600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не более 65%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15%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20% от площади земельного участка;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- 3 этажа;</w:t>
      </w:r>
    </w:p>
    <w:p w:rsidR="00AF2A10" w:rsidRPr="0077597D" w:rsidRDefault="00AF2A10" w:rsidP="00AF2A10">
      <w:pPr>
        <w:widowControl/>
        <w:tabs>
          <w:tab w:val="left" w:pos="70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4.2.Параметры гаражей индивидуального транспорта: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площадь- 100,0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AD2C96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        -минимальная площадь 25,0 кв</w:t>
      </w:r>
      <w:proofErr w:type="gramStart"/>
      <w:r w:rsidRPr="00AD2C96">
        <w:rPr>
          <w:rFonts w:ascii="Times New Roman" w:hAnsi="Times New Roman" w:cs="Times New Roman"/>
          <w:color w:val="00B0F0"/>
          <w:sz w:val="28"/>
          <w:szCs w:val="28"/>
        </w:rPr>
        <w:t>.м</w:t>
      </w:r>
      <w:proofErr w:type="gramEnd"/>
      <w:r w:rsidRPr="00AD2C96">
        <w:rPr>
          <w:rFonts w:ascii="Times New Roman" w:hAnsi="Times New Roman" w:cs="Times New Roman"/>
          <w:color w:val="00B0F0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5,0 метра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4.3.Параметры застройки для</w:t>
      </w:r>
      <w:r w:rsidR="005B4FBC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размещения объектов инженерной 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инфраструктуры: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-плотность застройки - 80% от площади земельного участка;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4.4.Максимальный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710F1A" w:rsidRPr="0077597D" w:rsidRDefault="00710F1A" w:rsidP="00710F1A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4.5.Максимальная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A45A5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87A" w:rsidRPr="00AD2C96" w:rsidRDefault="003E3DC7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6387A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="00C6387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9A45A5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C6387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35:</w:t>
      </w:r>
    </w:p>
    <w:p w:rsidR="00C6387A" w:rsidRPr="00AD2C96" w:rsidRDefault="00F85BE4" w:rsidP="00F85BE4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C6387A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вида использования земельных участков и объектов капитального строительства </w:t>
            </w:r>
          </w:p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вокзалов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автодорожных вокзалов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аэропортов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аэровокзалов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портов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железнодорожных путей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автомобильных дорог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Полос отвода железных, автомобильных дорог, водных путей, трубопроводов, кабельных линий и воздушных линий электропередач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17.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административно-хозяйственных зданий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/>
                <w:bCs/>
                <w:color w:val="00B0F0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AD2C96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C6387A" w:rsidRPr="00AD2C96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 xml:space="preserve">Для размещения </w:t>
            </w:r>
            <w:r w:rsidR="001B2995"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 xml:space="preserve">индивидуальных гаражей и </w:t>
            </w: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гаражей боксового типа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коммунально-бытового обслуживания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</w:t>
            </w:r>
            <w:r w:rsidR="001B2995"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розничной </w:t>
            </w: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торговли</w:t>
            </w:r>
          </w:p>
        </w:tc>
      </w:tr>
      <w:tr w:rsidR="0077597D" w:rsidRPr="0077597D" w:rsidTr="000E766A">
        <w:tc>
          <w:tcPr>
            <w:tcW w:w="675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 </w:t>
            </w:r>
          </w:p>
        </w:tc>
        <w:tc>
          <w:tcPr>
            <w:tcW w:w="9639" w:type="dxa"/>
          </w:tcPr>
          <w:p w:rsidR="00C6387A" w:rsidRPr="0077597D" w:rsidRDefault="00C6387A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77597D" w:rsidRPr="0077597D" w:rsidTr="000E766A">
        <w:tc>
          <w:tcPr>
            <w:tcW w:w="675" w:type="dxa"/>
          </w:tcPr>
          <w:p w:rsidR="004622BC" w:rsidRPr="00AD2C96" w:rsidRDefault="004622BC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4622BC" w:rsidRPr="00AD2C96" w:rsidRDefault="0001684F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садов, скверов, бульваров</w:t>
            </w:r>
          </w:p>
        </w:tc>
      </w:tr>
      <w:tr w:rsidR="0077597D" w:rsidRPr="0077597D" w:rsidTr="000E766A">
        <w:tc>
          <w:tcPr>
            <w:tcW w:w="675" w:type="dxa"/>
          </w:tcPr>
          <w:p w:rsidR="003E3DC7" w:rsidRPr="00AD2C96" w:rsidRDefault="003E3DC7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7. </w:t>
            </w:r>
          </w:p>
        </w:tc>
        <w:tc>
          <w:tcPr>
            <w:tcW w:w="9639" w:type="dxa"/>
          </w:tcPr>
          <w:p w:rsidR="003E3DC7" w:rsidRPr="00AD2C96" w:rsidRDefault="00F45BFF" w:rsidP="00FA6693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  <w:t>Для размещения стоянок для грузового и  легкового автотранспорта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FE6281" w:rsidRPr="00AD2C96" w:rsidRDefault="00FE6281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предпринимательской деятельности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F45BFF" w:rsidRPr="00AD2C96" w:rsidRDefault="00F45BFF" w:rsidP="006E25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77597D" w:rsidRPr="0077597D" w:rsidTr="000E766A">
        <w:tc>
          <w:tcPr>
            <w:tcW w:w="675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FE6281" w:rsidRPr="0077597D" w:rsidRDefault="00FE6281" w:rsidP="00C6387A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42691" w:rsidRPr="0077597D" w:rsidRDefault="00E42691" w:rsidP="00E42691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85BE4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77597D" w:rsidRDefault="00F85BE4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4 следующего содержания:</w:t>
      </w:r>
    </w:p>
    <w:p w:rsidR="00754178" w:rsidRPr="0077597D" w:rsidRDefault="00E42691" w:rsidP="0075417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2000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плотность застройки - 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озеленение – не менее 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 не менее 2</w:t>
      </w:r>
      <w:r w:rsidR="00AF2A10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7597D" w:rsidRPr="00084A68" w:rsidRDefault="00C6387A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77597D"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4.2.Параметры гаражей индивидуального транспорта:</w:t>
      </w:r>
    </w:p>
    <w:p w:rsidR="0077597D" w:rsidRPr="00084A68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-максимальная площадь- 100,0 кв</w:t>
      </w:r>
      <w:proofErr w:type="gramStart"/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.м</w:t>
      </w:r>
      <w:proofErr w:type="gramEnd"/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;</w:t>
      </w:r>
    </w:p>
    <w:p w:rsidR="0077597D" w:rsidRPr="00084A68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        -минимальная площадь 25,0 кв</w:t>
      </w:r>
      <w:proofErr w:type="gramStart"/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.м</w:t>
      </w:r>
      <w:proofErr w:type="gramEnd"/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;</w:t>
      </w:r>
    </w:p>
    <w:p w:rsidR="0077597D" w:rsidRPr="00084A68" w:rsidRDefault="0077597D" w:rsidP="0077597D">
      <w:pPr>
        <w:widowControl/>
        <w:autoSpaceDE/>
        <w:adjustRightInd/>
        <w:ind w:firstLine="0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ab/>
        <w:t xml:space="preserve">-максимальная высота – </w:t>
      </w:r>
      <w:smartTag w:uri="urn:schemas-microsoft-com:office:smarttags" w:element="metricconverter">
        <w:smartTagPr>
          <w:attr w:name="ProductID" w:val="5,0 метра"/>
        </w:smartTagPr>
        <w:r w:rsidRPr="00084A68">
          <w:rPr>
            <w:rFonts w:ascii="Times New Roman" w:hAnsi="Times New Roman" w:cs="Times New Roman"/>
            <w:iCs/>
            <w:color w:val="FF0000"/>
            <w:sz w:val="28"/>
            <w:szCs w:val="28"/>
          </w:rPr>
          <w:t>5,0 метра</w:t>
        </w:r>
      </w:smartTag>
      <w:r w:rsidRPr="00084A68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</w:p>
    <w:p w:rsidR="00C6387A" w:rsidRPr="0077597D" w:rsidRDefault="00754178" w:rsidP="0077597D">
      <w:pPr>
        <w:widowControl/>
        <w:autoSpaceDE/>
        <w:adjustRightInd/>
        <w:ind w:firstLine="708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387A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5B4FBC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    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C6387A" w:rsidRPr="0077597D" w:rsidRDefault="00C6387A" w:rsidP="00C6387A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7597D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согласованы в установленном п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орядке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178" w:rsidRPr="00AD2C96" w:rsidRDefault="00754178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1. 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6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36:</w:t>
      </w:r>
    </w:p>
    <w:p w:rsidR="00754178" w:rsidRPr="00AD2C96" w:rsidRDefault="009E3DAE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6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754178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754178" w:rsidRPr="0077597D" w:rsidRDefault="00754178" w:rsidP="00754178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использования земельных участков и объектов капитального строительства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кладбищ, крематориев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религиозных объектов </w:t>
            </w:r>
          </w:p>
        </w:tc>
      </w:tr>
      <w:tr w:rsidR="0034783E" w:rsidRPr="0077597D" w:rsidTr="000E766A">
        <w:tc>
          <w:tcPr>
            <w:tcW w:w="675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 </w:t>
            </w:r>
          </w:p>
        </w:tc>
        <w:tc>
          <w:tcPr>
            <w:tcW w:w="9639" w:type="dxa"/>
          </w:tcPr>
          <w:p w:rsidR="00754178" w:rsidRPr="0077597D" w:rsidRDefault="00754178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размещения объектов охраны общественного порядка </w:t>
            </w:r>
          </w:p>
        </w:tc>
      </w:tr>
      <w:tr w:rsidR="0034783E" w:rsidRPr="0077597D" w:rsidTr="000E766A">
        <w:tc>
          <w:tcPr>
            <w:tcW w:w="675" w:type="dxa"/>
          </w:tcPr>
          <w:p w:rsidR="00E42691" w:rsidRPr="00AD2C96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E42691" w:rsidRPr="00AD2C96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объектов розничной торговли</w:t>
            </w:r>
          </w:p>
        </w:tc>
      </w:tr>
      <w:tr w:rsidR="0034783E" w:rsidRPr="0077597D" w:rsidTr="000E766A">
        <w:tc>
          <w:tcPr>
            <w:tcW w:w="675" w:type="dxa"/>
          </w:tcPr>
          <w:p w:rsidR="00E42691" w:rsidRPr="00AD2C96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E42691" w:rsidRPr="00AD2C96" w:rsidRDefault="00E42691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Для размещения садов, скверов, бульваров 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AD2C96" w:rsidRDefault="00EB014E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EB014E" w:rsidRPr="00AD2C96" w:rsidRDefault="00EB014E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размещения стоянок индивидуального легкового автотранспорта   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AD2C96" w:rsidRDefault="00F45BFF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F45BFF" w:rsidRPr="00AD2C96" w:rsidRDefault="00F45BFF" w:rsidP="00FA669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34783E" w:rsidRPr="0077597D" w:rsidTr="000E766A">
        <w:tc>
          <w:tcPr>
            <w:tcW w:w="675" w:type="dxa"/>
          </w:tcPr>
          <w:p w:rsidR="00EB014E" w:rsidRPr="0077597D" w:rsidRDefault="00EB014E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EB014E" w:rsidRPr="0077597D" w:rsidRDefault="00EB014E" w:rsidP="0075417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E42691" w:rsidRPr="0077597D" w:rsidRDefault="00E42691" w:rsidP="00E42691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AD2C96" w:rsidRDefault="009E3DAE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6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.2.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дополнить пунктом 4 следующего содержания:</w:t>
      </w:r>
    </w:p>
    <w:p w:rsidR="00E42691" w:rsidRPr="0077597D" w:rsidRDefault="00E42691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5B4FBC" w:rsidRPr="0077597D" w:rsidRDefault="005B4FBC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Параметры застройки: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1000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плотность застройки - 70%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озеленение – не менее 10%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-площадь территории, предназначенной для хранения транспортных средств –20%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этажность- 3 этажа;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12 метров;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754178" w:rsidRPr="0077597D" w:rsidRDefault="005B4FBC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E42691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4.2.</w:t>
      </w:r>
      <w:r w:rsidR="00754178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Параметры застройки для размещения объектов инженерной инфраструктуры: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54178" w:rsidRPr="0077597D" w:rsidRDefault="00754178" w:rsidP="00754178">
      <w:pPr>
        <w:widowControl/>
        <w:tabs>
          <w:tab w:val="left" w:pos="-709"/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 - 1 этаж;</w:t>
      </w:r>
    </w:p>
    <w:p w:rsidR="00754178" w:rsidRPr="0077597D" w:rsidRDefault="00754178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178" w:rsidRPr="0077597D" w:rsidRDefault="00E42691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754178" w:rsidRPr="0077597D" w:rsidRDefault="00E42691" w:rsidP="00754178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4FBC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754178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754178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7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2691" w:rsidRPr="00AD2C96" w:rsidRDefault="00EB014E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статье 37:</w:t>
      </w:r>
    </w:p>
    <w:p w:rsidR="00E42691" w:rsidRPr="00AD2C96" w:rsidRDefault="009E3DAE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3E3DC7" w:rsidRPr="00AD2C96">
        <w:rPr>
          <w:rFonts w:ascii="Times New Roman" w:hAnsi="Times New Roman" w:cs="Times New Roman"/>
          <w:color w:val="00B0F0"/>
          <w:sz w:val="28"/>
          <w:szCs w:val="28"/>
        </w:rPr>
        <w:t>7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.1.</w:t>
      </w:r>
      <w:r w:rsidR="00E4269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пункт 3 изложить в следующей редакции:</w:t>
      </w:r>
    </w:p>
    <w:p w:rsidR="00E42691" w:rsidRPr="0077597D" w:rsidRDefault="00E42691" w:rsidP="00E4269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«3. Виды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9639"/>
      </w:tblGrid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вида использования земельных участков и объектов капитального строительства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Основные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военной безопасности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объектов обороны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объектов гражданской обороны и предотвращения чрезвычайных ситуаций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распределительных пунктов и подстанций, трансформаторных подстанций, </w:t>
            </w:r>
            <w:proofErr w:type="spellStart"/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блок-модульных</w:t>
            </w:r>
            <w:proofErr w:type="spellEnd"/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котельных, насосных станций перекачки, центральных и индивидуальных тепловых пунктов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наземных сооружений линий электропередач и тепловых сетей (переходных пунктов и </w:t>
            </w:r>
            <w:proofErr w:type="gram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опор</w:t>
            </w:r>
            <w:proofErr w:type="gram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воздушных ЛЭП, кабельных киосков, павильонов камер и т.д.)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6.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</w:t>
            </w:r>
            <w:proofErr w:type="spellStart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повысительных</w:t>
            </w:r>
            <w:proofErr w:type="spellEnd"/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водопроводных насосных станций, водонапорных башен, водомерных узлов, водозаборных скважин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 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очистных сооружений поверхностного стока и локальных очистных сооружений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8. 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канализационных насосных станций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Для размещения наземных сооружений канализационных сетей (павильонов шахт, скважин и т.д.)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Для размещения газораспределительных пунктов 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tabs>
                <w:tab w:val="left" w:pos="709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Условно разрешенные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амбулаторно-поликлинических учреждений</w:t>
            </w:r>
          </w:p>
        </w:tc>
      </w:tr>
      <w:tr w:rsidR="00F45BFF" w:rsidRPr="0077597D" w:rsidTr="000E766A">
        <w:tc>
          <w:tcPr>
            <w:tcW w:w="675" w:type="dxa"/>
          </w:tcPr>
          <w:p w:rsidR="00F45BFF" w:rsidRPr="00AD2C96" w:rsidRDefault="00F45BFF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F45BFF" w:rsidRPr="00AD2C96" w:rsidRDefault="00F45BFF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D2C96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Для подъездных путей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Вспомогательные виды использования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</w:rPr>
              <w:t>Для размещения объектов коммунального хозяйства (инженерно-технического обеспечения) и транспорта, необходимых для обеспечения объектов разрешенных видов использования, в том числе:</w:t>
            </w:r>
          </w:p>
        </w:tc>
      </w:tr>
      <w:tr w:rsidR="005B4FBC" w:rsidRPr="0077597D" w:rsidTr="000E766A">
        <w:tc>
          <w:tcPr>
            <w:tcW w:w="675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3A4BF2" w:rsidRPr="0077597D" w:rsidRDefault="003A4BF2" w:rsidP="003A4BF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759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размещения стоянок индивидуального легкового автотранспорта   </w:t>
            </w:r>
          </w:p>
        </w:tc>
      </w:tr>
    </w:tbl>
    <w:p w:rsidR="003A4BF2" w:rsidRPr="0077597D" w:rsidRDefault="003A4BF2" w:rsidP="003A4BF2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E3DA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2691" w:rsidRPr="0077597D" w:rsidRDefault="009E3DAE" w:rsidP="005B4FB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1.16.2.</w:t>
      </w:r>
      <w:r w:rsidR="00E42691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пунктом 4 следующего содержания:</w:t>
      </w:r>
    </w:p>
    <w:p w:rsidR="00E42691" w:rsidRPr="0077597D" w:rsidRDefault="00E42691" w:rsidP="00E42691">
      <w:pPr>
        <w:widowControl/>
        <w:autoSpaceDE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«4.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4.1.Параметры застройки: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- 70% от площади земельного участка;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минимальные отступы от границ земельных участков - </w:t>
      </w:r>
      <w:smartTag w:uri="urn:schemas-microsoft-com:office:smarttags" w:element="metricconverter">
        <w:smartTagPr>
          <w:attr w:name="ProductID" w:val="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этажность- 5 этажа;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высота – 18 метров;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-максимальные выступы за красную линию частей зданий, строений, сооружений    допускаются: в отношении балконов, эркеров, козырьков - не более </w:t>
      </w:r>
      <w:smartTag w:uri="urn:schemas-microsoft-com:office:smarttags" w:element="metricconverter">
        <w:smartTagPr>
          <w:attr w:name="ProductID" w:val="3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 </w:t>
      </w:r>
      <w:smartTag w:uri="urn:schemas-microsoft-com:office:smarttags" w:element="metricconverter">
        <w:smartTagPr>
          <w:attr w:name="ProductID" w:val="3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уровня земли.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4.2.Параметры застройки для размещения объектов инженерной инфраструктуры: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-минимальная площадь участка – 4,0 кв</w:t>
      </w:r>
      <w:proofErr w:type="gram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 плотность застройки - 80% от площади земельного участка;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-минимальные отступы от границ земельных участков - </w:t>
      </w:r>
      <w:smartTag w:uri="urn:schemas-microsoft-com:office:smarttags" w:element="metricconverter">
        <w:smartTagPr>
          <w:attr w:name="ProductID" w:val="0,5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0,5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4BF2" w:rsidRPr="0077597D" w:rsidRDefault="003A4BF2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-максимальная этажность- 1 этаж;</w:t>
      </w:r>
    </w:p>
    <w:p w:rsidR="003A4BF2" w:rsidRPr="0077597D" w:rsidRDefault="003A4BF2" w:rsidP="005B4FBC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-максимальная высота – </w:t>
      </w:r>
      <w:smartTag w:uri="urn:schemas-microsoft-com:office:smarttags" w:element="metricconverter">
        <w:smartTagPr>
          <w:attr w:name="ProductID" w:val="30 метров"/>
        </w:smartTagPr>
        <w:r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30 метров</w:t>
        </w:r>
      </w:smartTag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4.3.Максимальный класс опасности (по санитарной классификации) объектов капитального строительства, размещаемых на территории земельных участков – 3.</w:t>
      </w:r>
    </w:p>
    <w:p w:rsidR="003A4BF2" w:rsidRPr="0077597D" w:rsidRDefault="005B4FBC" w:rsidP="003A4BF2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4.4.Максимальная высота ограждений земельных участков вдоль скоростных транспортных магистралей, вдоль улиц и проездов – </w:t>
      </w:r>
      <w:smartTag w:uri="urn:schemas-microsoft-com:office:smarttags" w:element="metricconverter">
        <w:smartTagPr>
          <w:attr w:name="ProductID" w:val="1,7 метров"/>
        </w:smartTagPr>
        <w:r w:rsidR="003A4BF2" w:rsidRPr="0077597D">
          <w:rPr>
            <w:rFonts w:ascii="Times New Roman" w:hAnsi="Times New Roman" w:cs="Times New Roman"/>
            <w:color w:val="000000" w:themeColor="text1"/>
            <w:sz w:val="28"/>
            <w:szCs w:val="28"/>
          </w:rPr>
          <w:t>1,7 метров</w:t>
        </w:r>
      </w:smartTag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 «Непрозрачные» ограждения вдоль скоростных транспортных магистралей должны быть согл</w:t>
      </w:r>
      <w:r w:rsidR="0034783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асованы в установленном порядке</w:t>
      </w:r>
      <w:r w:rsidR="003A4BF2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783E"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6D3D" w:rsidRPr="00AD2C96" w:rsidRDefault="002E6D3D" w:rsidP="005B4FBC">
      <w:pPr>
        <w:widowControl/>
        <w:autoSpaceDE/>
        <w:adjustRightInd/>
        <w:ind w:firstLine="708"/>
        <w:jc w:val="left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1</w:t>
      </w:r>
      <w:r w:rsidR="0034783E" w:rsidRPr="00AD2C96"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.  </w:t>
      </w:r>
      <w:r w:rsidR="0034783E" w:rsidRPr="00AD2C96">
        <w:rPr>
          <w:rFonts w:ascii="Times New Roman" w:hAnsi="Times New Roman" w:cs="Times New Roman"/>
          <w:color w:val="00B0F0"/>
          <w:sz w:val="28"/>
          <w:szCs w:val="28"/>
        </w:rPr>
        <w:t>П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риложени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№ 1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«Схема землепользования. Проектное предложение»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к Правилам</w:t>
      </w:r>
      <w:r w:rsidR="00CB1B21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изложить в новой редакции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согласно приложению № 1</w:t>
      </w:r>
      <w:r w:rsidR="0034783E"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3F6861" w:rsidRPr="00AD2C96" w:rsidRDefault="00CB1B21" w:rsidP="005B4FBC">
      <w:pPr>
        <w:widowControl/>
        <w:autoSpaceDE/>
        <w:adjustRightInd/>
        <w:ind w:firstLine="708"/>
        <w:rPr>
          <w:rFonts w:ascii="Times New Roman" w:hAnsi="Times New Roman" w:cs="Times New Roman"/>
          <w:color w:val="00B0F0"/>
          <w:sz w:val="28"/>
          <w:szCs w:val="28"/>
        </w:rPr>
      </w:pPr>
      <w:r w:rsidRPr="00AD2C96">
        <w:rPr>
          <w:rFonts w:ascii="Times New Roman" w:hAnsi="Times New Roman" w:cs="Times New Roman"/>
          <w:color w:val="00B0F0"/>
          <w:sz w:val="28"/>
          <w:szCs w:val="28"/>
        </w:rPr>
        <w:t>1.1</w:t>
      </w:r>
      <w:r w:rsidR="0034783E" w:rsidRPr="00AD2C96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. </w:t>
      </w:r>
      <w:r w:rsidR="0034783E" w:rsidRPr="00AD2C96">
        <w:rPr>
          <w:rFonts w:ascii="Times New Roman" w:hAnsi="Times New Roman" w:cs="Times New Roman"/>
          <w:color w:val="00B0F0"/>
          <w:sz w:val="28"/>
          <w:szCs w:val="28"/>
        </w:rPr>
        <w:t>П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риложение № 2 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«Карта </w:t>
      </w:r>
      <w:proofErr w:type="gramStart"/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>–с</w:t>
      </w:r>
      <w:proofErr w:type="gramEnd"/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хема зон с особыми условиями использования территории» 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к Правилам изложить в новой редакции</w:t>
      </w:r>
      <w:r w:rsidR="003A4BF2" w:rsidRPr="00AD2C96">
        <w:rPr>
          <w:rFonts w:ascii="Times New Roman" w:hAnsi="Times New Roman" w:cs="Times New Roman"/>
          <w:color w:val="00B0F0"/>
          <w:sz w:val="28"/>
          <w:szCs w:val="28"/>
        </w:rPr>
        <w:t xml:space="preserve"> согласно приложению № 2</w:t>
      </w:r>
      <w:r w:rsidRPr="00AD2C96">
        <w:rPr>
          <w:rFonts w:ascii="Times New Roman" w:hAnsi="Times New Roman" w:cs="Times New Roman"/>
          <w:color w:val="00B0F0"/>
          <w:sz w:val="28"/>
          <w:szCs w:val="28"/>
        </w:rPr>
        <w:t>.</w:t>
      </w: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190" w:rsidRPr="0077597D" w:rsidRDefault="000F6190" w:rsidP="000F6190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7F5" w:rsidRPr="0077597D" w:rsidRDefault="004F17F5" w:rsidP="004F17F5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города Кузнецка                                                                            </w:t>
      </w:r>
      <w:proofErr w:type="spellStart"/>
      <w:r w:rsidRPr="0077597D">
        <w:rPr>
          <w:rFonts w:ascii="Times New Roman" w:hAnsi="Times New Roman" w:cs="Times New Roman"/>
          <w:color w:val="000000" w:themeColor="text1"/>
          <w:sz w:val="28"/>
          <w:szCs w:val="28"/>
        </w:rPr>
        <w:t>В.А.Майорова</w:t>
      </w:r>
      <w:proofErr w:type="spellEnd"/>
    </w:p>
    <w:sectPr w:rsidR="004F17F5" w:rsidRPr="0077597D" w:rsidSect="000433F6">
      <w:footerReference w:type="default" r:id="rId9"/>
      <w:pgSz w:w="11906" w:h="16838"/>
      <w:pgMar w:top="454" w:right="567" w:bottom="45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9D5" w:rsidRDefault="00C939D5" w:rsidP="00F67AD6">
      <w:r>
        <w:separator/>
      </w:r>
    </w:p>
  </w:endnote>
  <w:endnote w:type="continuationSeparator" w:id="0">
    <w:p w:rsidR="00C939D5" w:rsidRDefault="00C939D5" w:rsidP="00F67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228293"/>
      <w:docPartObj>
        <w:docPartGallery w:val="Page Numbers (Bottom of Page)"/>
        <w:docPartUnique/>
      </w:docPartObj>
    </w:sdtPr>
    <w:sdtContent>
      <w:p w:rsidR="00D35C3C" w:rsidRDefault="00D35C3C">
        <w:pPr>
          <w:pStyle w:val="a9"/>
          <w:jc w:val="center"/>
        </w:pPr>
        <w:fldSimple w:instr="PAGE   \* MERGEFORMAT">
          <w:r w:rsidR="00084A68">
            <w:rPr>
              <w:noProof/>
            </w:rPr>
            <w:t>10</w:t>
          </w:r>
        </w:fldSimple>
      </w:p>
    </w:sdtContent>
  </w:sdt>
  <w:p w:rsidR="00D35C3C" w:rsidRDefault="00D35C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9D5" w:rsidRDefault="00C939D5" w:rsidP="00F67AD6">
      <w:r>
        <w:separator/>
      </w:r>
    </w:p>
  </w:footnote>
  <w:footnote w:type="continuationSeparator" w:id="0">
    <w:p w:rsidR="00C939D5" w:rsidRDefault="00C939D5" w:rsidP="00F67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6E0"/>
    <w:multiLevelType w:val="hybridMultilevel"/>
    <w:tmpl w:val="4E0C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33AC6"/>
    <w:multiLevelType w:val="hybridMultilevel"/>
    <w:tmpl w:val="388484A8"/>
    <w:lvl w:ilvl="0" w:tplc="CA92BF9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19632B03"/>
    <w:multiLevelType w:val="hybridMultilevel"/>
    <w:tmpl w:val="B000A742"/>
    <w:lvl w:ilvl="0" w:tplc="5734BB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D81D02"/>
    <w:multiLevelType w:val="hybridMultilevel"/>
    <w:tmpl w:val="DACEABC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608D"/>
    <w:multiLevelType w:val="hybridMultilevel"/>
    <w:tmpl w:val="6512BFDE"/>
    <w:lvl w:ilvl="0" w:tplc="1AF2F8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E20520"/>
    <w:multiLevelType w:val="hybridMultilevel"/>
    <w:tmpl w:val="45FAD90E"/>
    <w:lvl w:ilvl="0" w:tplc="5734BB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524433"/>
    <w:multiLevelType w:val="multilevel"/>
    <w:tmpl w:val="D1449FA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74E00E6A"/>
    <w:multiLevelType w:val="hybridMultilevel"/>
    <w:tmpl w:val="56AC785C"/>
    <w:lvl w:ilvl="0" w:tplc="C4D478E4">
      <w:start w:val="2"/>
      <w:numFmt w:val="decimal"/>
      <w:lvlText w:val="%1)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190"/>
    <w:rsid w:val="0001684F"/>
    <w:rsid w:val="0003097C"/>
    <w:rsid w:val="000433F6"/>
    <w:rsid w:val="0005153D"/>
    <w:rsid w:val="0008118C"/>
    <w:rsid w:val="00084A68"/>
    <w:rsid w:val="00091637"/>
    <w:rsid w:val="000D15E9"/>
    <w:rsid w:val="000D4952"/>
    <w:rsid w:val="000E766A"/>
    <w:rsid w:val="000F390D"/>
    <w:rsid w:val="000F6190"/>
    <w:rsid w:val="00107512"/>
    <w:rsid w:val="00111840"/>
    <w:rsid w:val="00137BF7"/>
    <w:rsid w:val="00162FF3"/>
    <w:rsid w:val="001B12B5"/>
    <w:rsid w:val="001B2995"/>
    <w:rsid w:val="001E36C6"/>
    <w:rsid w:val="00230666"/>
    <w:rsid w:val="002A0D4F"/>
    <w:rsid w:val="002B5288"/>
    <w:rsid w:val="002D5326"/>
    <w:rsid w:val="002E549C"/>
    <w:rsid w:val="002E6D3D"/>
    <w:rsid w:val="00326635"/>
    <w:rsid w:val="0034783E"/>
    <w:rsid w:val="0036424A"/>
    <w:rsid w:val="003A4BF2"/>
    <w:rsid w:val="003A51ED"/>
    <w:rsid w:val="003B31E4"/>
    <w:rsid w:val="003E3DC7"/>
    <w:rsid w:val="003F6861"/>
    <w:rsid w:val="00405E31"/>
    <w:rsid w:val="00412BB0"/>
    <w:rsid w:val="00435539"/>
    <w:rsid w:val="00441624"/>
    <w:rsid w:val="00443258"/>
    <w:rsid w:val="00444DFE"/>
    <w:rsid w:val="00457F31"/>
    <w:rsid w:val="004622BC"/>
    <w:rsid w:val="004F17F5"/>
    <w:rsid w:val="004F7DF4"/>
    <w:rsid w:val="00505B51"/>
    <w:rsid w:val="005370E6"/>
    <w:rsid w:val="005B4FBC"/>
    <w:rsid w:val="005F28A8"/>
    <w:rsid w:val="006166F3"/>
    <w:rsid w:val="006178E4"/>
    <w:rsid w:val="00642E4B"/>
    <w:rsid w:val="0067225E"/>
    <w:rsid w:val="00687F94"/>
    <w:rsid w:val="0069356C"/>
    <w:rsid w:val="006E257E"/>
    <w:rsid w:val="006E3918"/>
    <w:rsid w:val="00710F1A"/>
    <w:rsid w:val="00711D19"/>
    <w:rsid w:val="0071247D"/>
    <w:rsid w:val="00732A91"/>
    <w:rsid w:val="00754178"/>
    <w:rsid w:val="007573CA"/>
    <w:rsid w:val="0077597D"/>
    <w:rsid w:val="007B41DF"/>
    <w:rsid w:val="007B7522"/>
    <w:rsid w:val="007E275C"/>
    <w:rsid w:val="0080049F"/>
    <w:rsid w:val="008042DB"/>
    <w:rsid w:val="008043C9"/>
    <w:rsid w:val="00807D21"/>
    <w:rsid w:val="00876D6A"/>
    <w:rsid w:val="00885755"/>
    <w:rsid w:val="008A371A"/>
    <w:rsid w:val="008B2C41"/>
    <w:rsid w:val="008B3D19"/>
    <w:rsid w:val="008C4E42"/>
    <w:rsid w:val="0090492B"/>
    <w:rsid w:val="00957AB5"/>
    <w:rsid w:val="009702CE"/>
    <w:rsid w:val="0099265E"/>
    <w:rsid w:val="009A45A5"/>
    <w:rsid w:val="009E3DAE"/>
    <w:rsid w:val="009F2BA0"/>
    <w:rsid w:val="009F6ADC"/>
    <w:rsid w:val="00A108DD"/>
    <w:rsid w:val="00A32CE0"/>
    <w:rsid w:val="00A338CC"/>
    <w:rsid w:val="00A507C4"/>
    <w:rsid w:val="00A821C8"/>
    <w:rsid w:val="00AA5399"/>
    <w:rsid w:val="00AC1602"/>
    <w:rsid w:val="00AD2C96"/>
    <w:rsid w:val="00AF2A10"/>
    <w:rsid w:val="00AF335B"/>
    <w:rsid w:val="00B20484"/>
    <w:rsid w:val="00B31649"/>
    <w:rsid w:val="00B45084"/>
    <w:rsid w:val="00B61227"/>
    <w:rsid w:val="00B96D77"/>
    <w:rsid w:val="00BA0425"/>
    <w:rsid w:val="00BD2CF7"/>
    <w:rsid w:val="00C16562"/>
    <w:rsid w:val="00C34ADC"/>
    <w:rsid w:val="00C6387A"/>
    <w:rsid w:val="00C67C95"/>
    <w:rsid w:val="00C70A90"/>
    <w:rsid w:val="00C929B8"/>
    <w:rsid w:val="00C939D5"/>
    <w:rsid w:val="00CB1B21"/>
    <w:rsid w:val="00CB38CF"/>
    <w:rsid w:val="00CD412A"/>
    <w:rsid w:val="00CE5350"/>
    <w:rsid w:val="00D035EC"/>
    <w:rsid w:val="00D12FF4"/>
    <w:rsid w:val="00D16EE9"/>
    <w:rsid w:val="00D1785A"/>
    <w:rsid w:val="00D2719E"/>
    <w:rsid w:val="00D326F3"/>
    <w:rsid w:val="00D35C3C"/>
    <w:rsid w:val="00D63583"/>
    <w:rsid w:val="00D725EE"/>
    <w:rsid w:val="00D82F79"/>
    <w:rsid w:val="00D934C6"/>
    <w:rsid w:val="00DA3F66"/>
    <w:rsid w:val="00DB5FBE"/>
    <w:rsid w:val="00E42691"/>
    <w:rsid w:val="00E63B19"/>
    <w:rsid w:val="00E81367"/>
    <w:rsid w:val="00EB014E"/>
    <w:rsid w:val="00EB110B"/>
    <w:rsid w:val="00EE2AF6"/>
    <w:rsid w:val="00EF4110"/>
    <w:rsid w:val="00F102E4"/>
    <w:rsid w:val="00F23C54"/>
    <w:rsid w:val="00F26565"/>
    <w:rsid w:val="00F32C78"/>
    <w:rsid w:val="00F45BFF"/>
    <w:rsid w:val="00F614CA"/>
    <w:rsid w:val="00F623C7"/>
    <w:rsid w:val="00F6601E"/>
    <w:rsid w:val="00F67AD6"/>
    <w:rsid w:val="00F73A0E"/>
    <w:rsid w:val="00F740ED"/>
    <w:rsid w:val="00F75F35"/>
    <w:rsid w:val="00F85BE4"/>
    <w:rsid w:val="00FA6693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F1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2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67AD6"/>
  </w:style>
  <w:style w:type="paragraph" w:styleId="a7">
    <w:name w:val="header"/>
    <w:basedOn w:val="a"/>
    <w:link w:val="a8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61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4F17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326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F67AD6"/>
  </w:style>
  <w:style w:type="paragraph" w:styleId="a7">
    <w:name w:val="header"/>
    <w:basedOn w:val="a"/>
    <w:link w:val="a8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67A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7AD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B074-E7D2-4F0C-B20E-3E9A4DED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28</Pages>
  <Words>9665</Words>
  <Characters>55093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2013-04-03T04:45:00Z</cp:lastPrinted>
  <dcterms:created xsi:type="dcterms:W3CDTF">2012-11-28T09:30:00Z</dcterms:created>
  <dcterms:modified xsi:type="dcterms:W3CDTF">2013-05-07T12:36:00Z</dcterms:modified>
</cp:coreProperties>
</file>