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5F4515" w:rsidRDefault="00791391" w:rsidP="005F4515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F178BA">
        <w:t xml:space="preserve">Доводим до вашего сведения, что </w:t>
      </w:r>
      <w:r w:rsidR="0002688E">
        <w:t>19</w:t>
      </w:r>
      <w:r w:rsidR="000C5F60" w:rsidRPr="00F178BA">
        <w:t xml:space="preserve"> </w:t>
      </w:r>
      <w:r w:rsidR="00E94D7C">
        <w:t>сентября</w:t>
      </w:r>
      <w:r w:rsidRPr="00F178BA">
        <w:t xml:space="preserve"> 201</w:t>
      </w:r>
      <w:r w:rsidR="0002688E">
        <w:t>8</w:t>
      </w:r>
      <w:r w:rsidRPr="00F178BA">
        <w:t xml:space="preserve"> года в </w:t>
      </w:r>
      <w:r w:rsidR="00E94D7C">
        <w:t>10</w:t>
      </w:r>
      <w:r w:rsidRPr="00F178BA">
        <w:t>.</w:t>
      </w:r>
      <w:r w:rsidR="00E94D7C">
        <w:t>3</w:t>
      </w:r>
      <w:r w:rsidRPr="00F178BA">
        <w:t xml:space="preserve">0 часов по адресу: г. Кузнецк, ул. Ленина, 191, в малом зале администрации состоятся публичные слушания </w:t>
      </w:r>
      <w:r w:rsidR="0002688E" w:rsidRPr="0002688E">
        <w:t xml:space="preserve">по проекту решения Собрания представителей города Кузнецка </w:t>
      </w:r>
      <w:r w:rsidR="00E94D7C" w:rsidRPr="00E94D7C">
        <w:t>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</w:t>
      </w:r>
      <w:r w:rsidR="00E94D7C">
        <w:t>ской области на 2015-2020 годы</w:t>
      </w:r>
      <w:proofErr w:type="gramEnd"/>
      <w:r w:rsidR="00E94D7C">
        <w:t xml:space="preserve">». </w:t>
      </w:r>
      <w:proofErr w:type="gramStart"/>
      <w:r w:rsidR="000C5F60" w:rsidRPr="00F178BA">
        <w:t xml:space="preserve">Проект решения Собрания представителей города Кузнецка </w:t>
      </w:r>
      <w:r w:rsidR="00E94D7C" w:rsidRPr="00E94D7C">
        <w:t xml:space="preserve">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Пензенской области на 2015-2020 годы» </w:t>
      </w:r>
      <w:r w:rsidR="000C5F60" w:rsidRPr="00F178BA">
        <w:t xml:space="preserve">опубликован в Вестнике Собрания представителей города Кузнецка № </w:t>
      </w:r>
      <w:r w:rsidR="0082640E">
        <w:t>9</w:t>
      </w:r>
      <w:r w:rsidR="00617C06" w:rsidRPr="00F178BA">
        <w:t xml:space="preserve"> </w:t>
      </w:r>
      <w:r w:rsidR="000C5F60" w:rsidRPr="00F178BA">
        <w:t>(</w:t>
      </w:r>
      <w:r w:rsidR="006D23CF" w:rsidRPr="00F178BA">
        <w:t>1</w:t>
      </w:r>
      <w:r w:rsidR="0082640E">
        <w:t>92</w:t>
      </w:r>
      <w:bookmarkStart w:id="0" w:name="_GoBack"/>
      <w:bookmarkEnd w:id="0"/>
      <w:r w:rsidR="000C5F60" w:rsidRPr="00F178BA">
        <w:t xml:space="preserve">) от </w:t>
      </w:r>
      <w:r w:rsidR="005F4515">
        <w:t>31</w:t>
      </w:r>
      <w:r w:rsidR="000C5F60" w:rsidRPr="00F178BA">
        <w:t>.</w:t>
      </w:r>
      <w:r w:rsidR="0002688E">
        <w:t>0</w:t>
      </w:r>
      <w:r w:rsidR="005F4515">
        <w:t>8</w:t>
      </w:r>
      <w:r w:rsidR="000C5F60" w:rsidRPr="00F178BA">
        <w:t>.201</w:t>
      </w:r>
      <w:r w:rsidR="0002688E">
        <w:t>8</w:t>
      </w:r>
      <w:r w:rsidR="000C5F60"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proofErr w:type="gramEnd"/>
        <w:r w:rsidR="0002688E" w:rsidRPr="00E94D7C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r w:rsidR="0002688E" w:rsidRPr="00E94D7C">
          <w:rPr>
            <w:rStyle w:val="a3"/>
            <w:lang w:val="en-US"/>
          </w:rPr>
          <w:t>kuznetsk</w:t>
        </w:r>
        <w:r w:rsidR="0002688E" w:rsidRPr="00C209B3">
          <w:rPr>
            <w:rStyle w:val="a3"/>
          </w:rPr>
          <w:t>-</w:t>
        </w:r>
        <w:r w:rsidR="0002688E" w:rsidRPr="00E94D7C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r w:rsidR="0002688E" w:rsidRPr="00E94D7C">
          <w:rPr>
            <w:rStyle w:val="a3"/>
            <w:lang w:val="en-US"/>
          </w:rPr>
          <w:t>ru</w:t>
        </w:r>
      </w:hyperlink>
      <w:r w:rsidR="000C5F60" w:rsidRPr="00F178BA">
        <w:t>.</w:t>
      </w:r>
    </w:p>
    <w:p w:rsidR="0002688E" w:rsidRPr="00F178BA" w:rsidRDefault="005F4515" w:rsidP="005F4515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5F4515">
        <w:t>Предложения граждан по проекту решения Собрания представителей города Кузнецка «О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Пензенской области на 2015-2020 годы» принимаются оргкомитетом по адресу: 442530, Пензенская область, город Кузнецк, ул. Ленина, 191, кабинет 3-2 с 06 сентября 2018 года по 15 сентября 2018 года</w:t>
      </w:r>
      <w:proofErr w:type="gramEnd"/>
      <w:r w:rsidRPr="005F4515">
        <w:t xml:space="preserve"> с 9 часов 00 минут до 18 часов 00 минут (с 13.00 до 14.00 перерыв на обед), телефон 3-31-27.</w:t>
      </w:r>
    </w:p>
    <w:p w:rsidR="005F4515" w:rsidRDefault="005F4515" w:rsidP="000C5F60">
      <w:pPr>
        <w:widowControl w:val="0"/>
        <w:ind w:firstLine="708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4D3BE6"/>
    <w:rsid w:val="00586029"/>
    <w:rsid w:val="005F4515"/>
    <w:rsid w:val="00617C06"/>
    <w:rsid w:val="006D23CF"/>
    <w:rsid w:val="00773A75"/>
    <w:rsid w:val="00791391"/>
    <w:rsid w:val="00794FE1"/>
    <w:rsid w:val="008037C3"/>
    <w:rsid w:val="0082640E"/>
    <w:rsid w:val="00860C36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94D7C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16</cp:revision>
  <dcterms:created xsi:type="dcterms:W3CDTF">2017-08-11T07:50:00Z</dcterms:created>
  <dcterms:modified xsi:type="dcterms:W3CDTF">2018-08-31T13:32:00Z</dcterms:modified>
</cp:coreProperties>
</file>