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8A65B6" w:rsidP="00415A5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</w:t>
      </w:r>
      <w:r w:rsidR="00E47E1A" w:rsidRPr="00CB0B1F">
        <w:rPr>
          <w:b/>
          <w:spacing w:val="30"/>
          <w:sz w:val="28"/>
          <w:szCs w:val="28"/>
        </w:rPr>
        <w:t>Р</w:t>
      </w:r>
      <w:r w:rsidR="00E47E1A">
        <w:rPr>
          <w:b/>
          <w:spacing w:val="30"/>
          <w:sz w:val="28"/>
          <w:szCs w:val="28"/>
        </w:rPr>
        <w:t>ОССИЙСКАЯ ФЕДЕРАЦИЯ</w:t>
      </w:r>
      <w:r w:rsidR="00E26C84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 xml:space="preserve">               Проект</w:t>
      </w:r>
    </w:p>
    <w:p w:rsidR="00E47E1A" w:rsidRPr="000336BC" w:rsidRDefault="00E47E1A" w:rsidP="00415A50">
      <w:pPr>
        <w:jc w:val="center"/>
        <w:rPr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410899" w:rsidRPr="000336BC" w:rsidRDefault="00E47E1A" w:rsidP="000336BC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Default="007A1B9A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7A1B9A">
        <w:rPr>
          <w:b/>
          <w:bCs/>
          <w:color w:val="000000"/>
          <w:spacing w:val="4"/>
          <w:sz w:val="28"/>
          <w:szCs w:val="28"/>
        </w:rPr>
        <w:t>«О внесении изменений в Устав города Кузнецка Пензенской области»</w:t>
      </w:r>
    </w:p>
    <w:p w:rsidR="007A1B9A" w:rsidRDefault="007A1B9A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0336BC" w:rsidRDefault="00410899" w:rsidP="00033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CD1558">
        <w:rPr>
          <w:sz w:val="28"/>
          <w:szCs w:val="28"/>
        </w:rPr>
        <w:t>__________</w:t>
      </w:r>
      <w:r w:rsidR="000336BC">
        <w:rPr>
          <w:sz w:val="28"/>
          <w:szCs w:val="28"/>
        </w:rPr>
        <w:t xml:space="preserve"> </w:t>
      </w:r>
      <w:r w:rsidR="001336E8">
        <w:rPr>
          <w:sz w:val="28"/>
          <w:szCs w:val="28"/>
        </w:rPr>
        <w:t>202</w:t>
      </w:r>
      <w:r w:rsidR="00CD1558">
        <w:rPr>
          <w:sz w:val="28"/>
          <w:szCs w:val="28"/>
        </w:rPr>
        <w:t>4</w:t>
      </w:r>
      <w:r w:rsidR="001336E8">
        <w:rPr>
          <w:sz w:val="28"/>
          <w:szCs w:val="28"/>
        </w:rPr>
        <w:t xml:space="preserve"> года</w:t>
      </w:r>
    </w:p>
    <w:p w:rsidR="00534484" w:rsidRDefault="00534484" w:rsidP="00FD31FF">
      <w:pPr>
        <w:ind w:right="-144" w:firstLine="567"/>
        <w:jc w:val="both"/>
        <w:rPr>
          <w:color w:val="000000"/>
          <w:sz w:val="28"/>
          <w:szCs w:val="28"/>
        </w:rPr>
      </w:pPr>
    </w:p>
    <w:p w:rsidR="00410899" w:rsidRPr="003A58CE" w:rsidRDefault="00FD31FF" w:rsidP="00FD31FF">
      <w:pPr>
        <w:ind w:right="-14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336E8" w:rsidRPr="001336E8">
        <w:rPr>
          <w:color w:val="000000"/>
          <w:sz w:val="28"/>
          <w:szCs w:val="28"/>
        </w:rPr>
        <w:t>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</w:t>
      </w:r>
      <w:r w:rsidR="001336E8">
        <w:rPr>
          <w:color w:val="000000"/>
          <w:sz w:val="28"/>
          <w:szCs w:val="28"/>
        </w:rPr>
        <w:t xml:space="preserve">, </w:t>
      </w:r>
      <w:r w:rsidR="00534484">
        <w:rPr>
          <w:color w:val="000000"/>
          <w:sz w:val="28"/>
          <w:szCs w:val="28"/>
        </w:rPr>
        <w:t xml:space="preserve">руководствуясь </w:t>
      </w:r>
      <w:r w:rsidR="00410899" w:rsidRPr="003A58CE">
        <w:rPr>
          <w:color w:val="000000"/>
          <w:sz w:val="28"/>
          <w:szCs w:val="28"/>
        </w:rPr>
        <w:t xml:space="preserve">статьей </w:t>
      </w:r>
      <w:r w:rsidR="00410899">
        <w:rPr>
          <w:color w:val="000000"/>
          <w:sz w:val="28"/>
          <w:szCs w:val="28"/>
        </w:rPr>
        <w:t>21</w:t>
      </w:r>
      <w:r w:rsidR="00410899" w:rsidRPr="003A58CE">
        <w:rPr>
          <w:i/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Устава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241AD1">
        <w:rPr>
          <w:color w:val="000000"/>
          <w:sz w:val="28"/>
          <w:szCs w:val="28"/>
        </w:rPr>
        <w:t>города Кузнецка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534484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  <w:r w:rsidRPr="00534484">
        <w:rPr>
          <w:b/>
          <w:color w:val="000000"/>
          <w:sz w:val="28"/>
          <w:szCs w:val="28"/>
        </w:rPr>
        <w:t>Собрание представителей города Кузнецка 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7A1B9A" w:rsidRDefault="007A1B9A" w:rsidP="00E26C84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 xml:space="preserve">1. Внести в Устав города Кузнецка Пензенской </w:t>
      </w:r>
      <w:proofErr w:type="gramStart"/>
      <w:r w:rsidRPr="007A1B9A">
        <w:rPr>
          <w:sz w:val="28"/>
          <w:szCs w:val="28"/>
        </w:rPr>
        <w:t>области</w:t>
      </w:r>
      <w:proofErr w:type="gramEnd"/>
      <w:r w:rsidRPr="007A1B9A">
        <w:rPr>
          <w:sz w:val="28"/>
          <w:szCs w:val="28"/>
        </w:rPr>
        <w:t xml:space="preserve"> следующие изменения:</w:t>
      </w:r>
    </w:p>
    <w:p w:rsidR="007A1B9A" w:rsidRDefault="00AC6EC1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A1B9A" w:rsidRPr="007A1B9A">
        <w:rPr>
          <w:sz w:val="28"/>
          <w:szCs w:val="28"/>
        </w:rPr>
        <w:t>. в части 1</w:t>
      </w:r>
      <w:r w:rsidR="00FA26D6">
        <w:rPr>
          <w:sz w:val="28"/>
          <w:szCs w:val="28"/>
        </w:rPr>
        <w:t xml:space="preserve"> </w:t>
      </w:r>
      <w:r w:rsidR="007A1B9A" w:rsidRPr="007A1B9A">
        <w:rPr>
          <w:sz w:val="28"/>
          <w:szCs w:val="28"/>
        </w:rPr>
        <w:t>статьи 3:</w:t>
      </w:r>
    </w:p>
    <w:p w:rsidR="00AC6EC1" w:rsidRDefault="00AC6EC1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дополнить </w:t>
      </w:r>
      <w:r w:rsidRPr="00AC6EC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C6EC1">
        <w:rPr>
          <w:sz w:val="28"/>
          <w:szCs w:val="28"/>
        </w:rPr>
        <w:t xml:space="preserve"> 1</w:t>
      </w:r>
      <w:r>
        <w:rPr>
          <w:sz w:val="28"/>
          <w:szCs w:val="28"/>
        </w:rPr>
        <w:t>2.1 следующего содержания:</w:t>
      </w:r>
    </w:p>
    <w:p w:rsidR="00AC6EC1" w:rsidRPr="007A1B9A" w:rsidRDefault="00AC6EC1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«12.1) </w:t>
      </w:r>
      <w:r w:rsidRPr="00AC6EC1">
        <w:rPr>
          <w:sz w:val="28"/>
          <w:szCs w:val="28"/>
        </w:rPr>
        <w:t>организация мероприятий по охране окружающей с</w:t>
      </w:r>
      <w:r>
        <w:rPr>
          <w:sz w:val="28"/>
          <w:szCs w:val="28"/>
        </w:rPr>
        <w:t xml:space="preserve">реды в границах города Кузнецка, </w:t>
      </w:r>
      <w:r w:rsidRPr="00AC6EC1">
        <w:rPr>
          <w:sz w:val="28"/>
          <w:szCs w:val="28"/>
        </w:rPr>
        <w:t xml:space="preserve">в том числе организация и проведение в соответствии </w:t>
      </w:r>
      <w:proofErr w:type="gramStart"/>
      <w:r w:rsidRPr="00AC6EC1">
        <w:rPr>
          <w:sz w:val="28"/>
          <w:szCs w:val="28"/>
        </w:rPr>
        <w:t>с</w:t>
      </w:r>
      <w:proofErr w:type="gramEnd"/>
      <w:r w:rsidRPr="00AC6EC1">
        <w:rPr>
          <w:sz w:val="28"/>
          <w:szCs w:val="28"/>
        </w:rPr>
        <w:t xml:space="preserve">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города Кузнецка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</w:t>
      </w:r>
      <w:r w:rsidR="00AC6EC1">
        <w:rPr>
          <w:sz w:val="28"/>
          <w:szCs w:val="28"/>
        </w:rPr>
        <w:t>1</w:t>
      </w:r>
      <w:r w:rsidRPr="007A1B9A">
        <w:rPr>
          <w:sz w:val="28"/>
          <w:szCs w:val="28"/>
        </w:rPr>
        <w:t>.</w:t>
      </w:r>
      <w:r w:rsidR="00AC6EC1">
        <w:rPr>
          <w:sz w:val="28"/>
          <w:szCs w:val="28"/>
        </w:rPr>
        <w:t>2</w:t>
      </w:r>
      <w:r w:rsidRPr="007A1B9A">
        <w:rPr>
          <w:sz w:val="28"/>
          <w:szCs w:val="28"/>
        </w:rPr>
        <w:t xml:space="preserve">. пункт 35 изложить в следующей редакции: 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 Кузнецке</w:t>
      </w:r>
      <w:proofErr w:type="gramStart"/>
      <w:r w:rsidRPr="007A1B9A">
        <w:rPr>
          <w:sz w:val="28"/>
          <w:szCs w:val="28"/>
        </w:rPr>
        <w:t>;»</w:t>
      </w:r>
      <w:proofErr w:type="gramEnd"/>
      <w:r w:rsidRPr="007A1B9A">
        <w:rPr>
          <w:sz w:val="28"/>
          <w:szCs w:val="28"/>
        </w:rPr>
        <w:t>;</w:t>
      </w:r>
    </w:p>
    <w:p w:rsidR="007A1B9A" w:rsidRPr="007A1B9A" w:rsidRDefault="00AC6EC1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A1B9A" w:rsidRPr="007A1B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A1B9A" w:rsidRPr="007A1B9A">
        <w:rPr>
          <w:sz w:val="28"/>
          <w:szCs w:val="28"/>
        </w:rPr>
        <w:t>. пункт 36 дополнить словами «, а также правил использования водных объектов для рекреационных целей»;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</w:t>
      </w:r>
      <w:r w:rsidR="00AC6EC1">
        <w:rPr>
          <w:sz w:val="28"/>
          <w:szCs w:val="28"/>
        </w:rPr>
        <w:t>2</w:t>
      </w:r>
      <w:r w:rsidRPr="007A1B9A">
        <w:rPr>
          <w:sz w:val="28"/>
          <w:szCs w:val="28"/>
        </w:rPr>
        <w:t>. пункт 7 части 1 статьи 5 изложить в следующей редакции: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«7) учреждение печатного средства массовой информации для обнародования муниципальных правовых актов, доведения до сведения жителей города Кузнецка официальной информации</w:t>
      </w:r>
      <w:proofErr w:type="gramStart"/>
      <w:r w:rsidRPr="007A1B9A">
        <w:rPr>
          <w:sz w:val="28"/>
          <w:szCs w:val="28"/>
        </w:rPr>
        <w:t>;»</w:t>
      </w:r>
      <w:proofErr w:type="gramEnd"/>
      <w:r w:rsidRPr="007A1B9A">
        <w:rPr>
          <w:sz w:val="28"/>
          <w:szCs w:val="28"/>
        </w:rPr>
        <w:t>;</w:t>
      </w:r>
    </w:p>
    <w:p w:rsidR="00900FDF" w:rsidRDefault="00900FDF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пункт 4 части 4.1 статьи 21 </w:t>
      </w:r>
      <w:r w:rsidRPr="00900FDF">
        <w:rPr>
          <w:sz w:val="28"/>
          <w:szCs w:val="28"/>
        </w:rPr>
        <w:t>изложить в следующей редакции:</w:t>
      </w:r>
    </w:p>
    <w:p w:rsidR="00900FDF" w:rsidRDefault="00900FDF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900FDF">
        <w:rPr>
          <w:sz w:val="28"/>
          <w:szCs w:val="28"/>
        </w:rPr>
        <w:t>учреждение печатного средства массовой информации для обнародования муниципальных правовых актов, доведения до сведения жителей города Кузнецка официальной информации</w:t>
      </w:r>
      <w:proofErr w:type="gramStart"/>
      <w:r w:rsidRPr="00900FDF">
        <w:rPr>
          <w:sz w:val="28"/>
          <w:szCs w:val="28"/>
        </w:rPr>
        <w:t>;»</w:t>
      </w:r>
      <w:proofErr w:type="gramEnd"/>
      <w:r w:rsidRPr="00900FDF">
        <w:rPr>
          <w:sz w:val="28"/>
          <w:szCs w:val="28"/>
        </w:rPr>
        <w:t>;</w:t>
      </w:r>
    </w:p>
    <w:p w:rsidR="007A1B9A" w:rsidRPr="007A1B9A" w:rsidRDefault="00AC6EC1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0FDF">
        <w:rPr>
          <w:sz w:val="28"/>
          <w:szCs w:val="28"/>
        </w:rPr>
        <w:t>4</w:t>
      </w:r>
      <w:r w:rsidR="007A1B9A" w:rsidRPr="007A1B9A">
        <w:rPr>
          <w:sz w:val="28"/>
          <w:szCs w:val="28"/>
        </w:rPr>
        <w:t xml:space="preserve">. </w:t>
      </w:r>
      <w:r w:rsidR="00900FDF" w:rsidRPr="007A1B9A">
        <w:rPr>
          <w:sz w:val="28"/>
          <w:szCs w:val="28"/>
        </w:rPr>
        <w:t>част</w:t>
      </w:r>
      <w:r w:rsidR="00900FDF">
        <w:rPr>
          <w:sz w:val="28"/>
          <w:szCs w:val="28"/>
        </w:rPr>
        <w:t>ь</w:t>
      </w:r>
      <w:r w:rsidR="00900FDF" w:rsidRPr="007A1B9A">
        <w:rPr>
          <w:sz w:val="28"/>
          <w:szCs w:val="28"/>
        </w:rPr>
        <w:t xml:space="preserve"> 3 </w:t>
      </w:r>
      <w:r w:rsidR="00900FDF" w:rsidRPr="00900FDF">
        <w:rPr>
          <w:sz w:val="28"/>
          <w:szCs w:val="28"/>
        </w:rPr>
        <w:t>стать</w:t>
      </w:r>
      <w:r w:rsidR="00900FDF">
        <w:rPr>
          <w:sz w:val="28"/>
          <w:szCs w:val="28"/>
        </w:rPr>
        <w:t>и</w:t>
      </w:r>
      <w:r w:rsidR="00900FDF" w:rsidRPr="00900FDF">
        <w:rPr>
          <w:sz w:val="28"/>
          <w:szCs w:val="28"/>
        </w:rPr>
        <w:t xml:space="preserve"> </w:t>
      </w:r>
      <w:r w:rsidR="00900FDF">
        <w:rPr>
          <w:sz w:val="28"/>
          <w:szCs w:val="28"/>
        </w:rPr>
        <w:t xml:space="preserve">24 </w:t>
      </w:r>
      <w:r w:rsidR="007A1B9A" w:rsidRPr="007A1B9A">
        <w:rPr>
          <w:sz w:val="28"/>
          <w:szCs w:val="28"/>
        </w:rPr>
        <w:t>изложить в следующей редакции: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</w:t>
      </w:r>
      <w:r w:rsidR="00900FDF">
        <w:rPr>
          <w:sz w:val="28"/>
          <w:szCs w:val="28"/>
        </w:rPr>
        <w:t xml:space="preserve">3. </w:t>
      </w:r>
      <w:r w:rsidRPr="007A1B9A">
        <w:rPr>
          <w:sz w:val="28"/>
          <w:szCs w:val="28"/>
        </w:rPr>
        <w:t xml:space="preserve">Полномочия депутата начинаются со дня его избрания. День окончания срока, на который избираются депутаты Собрания представителей, определяется в соответствии со статьей 8 Федерального закона от 12.06.2002 </w:t>
      </w:r>
      <w:r w:rsidR="00454DDA">
        <w:rPr>
          <w:sz w:val="28"/>
          <w:szCs w:val="28"/>
        </w:rPr>
        <w:t>№</w:t>
      </w:r>
      <w:r w:rsidRPr="007A1B9A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7A1B9A">
        <w:rPr>
          <w:sz w:val="28"/>
          <w:szCs w:val="28"/>
        </w:rPr>
        <w:t>.»</w:t>
      </w:r>
      <w:proofErr w:type="gramEnd"/>
      <w:r w:rsidRPr="007A1B9A">
        <w:rPr>
          <w:sz w:val="28"/>
          <w:szCs w:val="28"/>
        </w:rPr>
        <w:t>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 xml:space="preserve">1.5. пункт 3 части 9.1 статьи 25 изложить в следующей редакции: </w:t>
      </w:r>
    </w:p>
    <w:p w:rsid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 xml:space="preserve">«3) </w:t>
      </w:r>
      <w:r w:rsidR="00900FDF" w:rsidRPr="00900FDF">
        <w:rPr>
          <w:sz w:val="28"/>
          <w:szCs w:val="28"/>
        </w:rPr>
        <w:t>выплата лечебного пособия при предоставлении ежегодного оплачиваемого отпуска в размере, не превышающем размер, установленный законом Пензенской области, и в порядке,</w:t>
      </w:r>
      <w:r w:rsidR="00900FDF">
        <w:rPr>
          <w:sz w:val="28"/>
          <w:szCs w:val="28"/>
        </w:rPr>
        <w:t xml:space="preserve"> </w:t>
      </w:r>
      <w:r w:rsidRPr="007A1B9A">
        <w:rPr>
          <w:sz w:val="28"/>
          <w:szCs w:val="28"/>
        </w:rPr>
        <w:t>установленном решением Собрания представителей</w:t>
      </w:r>
      <w:proofErr w:type="gramStart"/>
      <w:r w:rsidRPr="007A1B9A">
        <w:rPr>
          <w:sz w:val="28"/>
          <w:szCs w:val="28"/>
        </w:rPr>
        <w:t>;»</w:t>
      </w:r>
      <w:proofErr w:type="gramEnd"/>
      <w:r w:rsidRPr="007A1B9A">
        <w:rPr>
          <w:sz w:val="28"/>
          <w:szCs w:val="28"/>
        </w:rPr>
        <w:t>;</w:t>
      </w:r>
    </w:p>
    <w:p w:rsid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1.6. в части 1 статьи 28:</w:t>
      </w:r>
    </w:p>
    <w:p w:rsidR="005F6DD2" w:rsidRDefault="005F6DD2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1117BB" w:rsidRPr="001117BB">
        <w:rPr>
          <w:sz w:val="28"/>
          <w:szCs w:val="28"/>
        </w:rPr>
        <w:t xml:space="preserve">дополнить пунктом </w:t>
      </w:r>
      <w:r w:rsidR="001117BB">
        <w:rPr>
          <w:sz w:val="28"/>
          <w:szCs w:val="28"/>
        </w:rPr>
        <w:t>13.1</w:t>
      </w:r>
      <w:r w:rsidR="001117BB" w:rsidRPr="001117BB">
        <w:rPr>
          <w:sz w:val="28"/>
          <w:szCs w:val="28"/>
        </w:rPr>
        <w:t xml:space="preserve"> следующего содержания:</w:t>
      </w:r>
    </w:p>
    <w:p w:rsidR="001117BB" w:rsidRPr="007A1B9A" w:rsidRDefault="001117BB" w:rsidP="007A1B9A">
      <w:pPr>
        <w:ind w:firstLine="567"/>
        <w:jc w:val="both"/>
        <w:rPr>
          <w:sz w:val="28"/>
          <w:szCs w:val="28"/>
        </w:rPr>
      </w:pPr>
      <w:r w:rsidRPr="001117BB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="00DE430E">
        <w:rPr>
          <w:sz w:val="28"/>
          <w:szCs w:val="28"/>
        </w:rPr>
        <w:t>.1) организует</w:t>
      </w:r>
      <w:r w:rsidRPr="001117BB">
        <w:rPr>
          <w:sz w:val="28"/>
          <w:szCs w:val="28"/>
        </w:rPr>
        <w:t xml:space="preserve"> мероприяти</w:t>
      </w:r>
      <w:r w:rsidR="00DE430E">
        <w:rPr>
          <w:sz w:val="28"/>
          <w:szCs w:val="28"/>
        </w:rPr>
        <w:t>я</w:t>
      </w:r>
      <w:r w:rsidRPr="001117BB">
        <w:rPr>
          <w:sz w:val="28"/>
          <w:szCs w:val="28"/>
        </w:rPr>
        <w:t xml:space="preserve"> по охране окружающей среды в границах города Кузнецка, в том числе организ</w:t>
      </w:r>
      <w:r w:rsidR="00DE430E">
        <w:rPr>
          <w:sz w:val="28"/>
          <w:szCs w:val="28"/>
        </w:rPr>
        <w:t>ует</w:t>
      </w:r>
      <w:r w:rsidRPr="001117BB">
        <w:rPr>
          <w:sz w:val="28"/>
          <w:szCs w:val="28"/>
        </w:rPr>
        <w:t xml:space="preserve"> и пров</w:t>
      </w:r>
      <w:r w:rsidR="00DE430E">
        <w:rPr>
          <w:sz w:val="28"/>
          <w:szCs w:val="28"/>
        </w:rPr>
        <w:t>о</w:t>
      </w:r>
      <w:r w:rsidRPr="001117BB">
        <w:rPr>
          <w:sz w:val="28"/>
          <w:szCs w:val="28"/>
        </w:rPr>
        <w:t>д</w:t>
      </w:r>
      <w:r w:rsidR="00DE430E">
        <w:rPr>
          <w:sz w:val="28"/>
          <w:szCs w:val="28"/>
        </w:rPr>
        <w:t>ит</w:t>
      </w:r>
      <w:r w:rsidRPr="001117BB">
        <w:rPr>
          <w:sz w:val="28"/>
          <w:szCs w:val="28"/>
        </w:rPr>
        <w:t xml:space="preserve"> в соответствии с законодательством в области охраны окружающей среды общественны</w:t>
      </w:r>
      <w:r w:rsidR="00DE430E">
        <w:rPr>
          <w:sz w:val="28"/>
          <w:szCs w:val="28"/>
        </w:rPr>
        <w:t>е</w:t>
      </w:r>
      <w:r w:rsidRPr="001117BB">
        <w:rPr>
          <w:sz w:val="28"/>
          <w:szCs w:val="28"/>
        </w:rPr>
        <w:t xml:space="preserve"> обсуждени</w:t>
      </w:r>
      <w:r w:rsidR="00DE430E">
        <w:rPr>
          <w:sz w:val="28"/>
          <w:szCs w:val="28"/>
        </w:rPr>
        <w:t>я</w:t>
      </w:r>
      <w:r w:rsidRPr="001117BB">
        <w:rPr>
          <w:sz w:val="28"/>
          <w:szCs w:val="28"/>
        </w:rPr>
        <w:t xml:space="preserve"> планируемой хозяйственной и иной деятельности на территории города Кузнецка</w:t>
      </w:r>
      <w:proofErr w:type="gramStart"/>
      <w:r w:rsidRPr="001117BB">
        <w:rPr>
          <w:sz w:val="28"/>
          <w:szCs w:val="28"/>
        </w:rPr>
        <w:t>;»</w:t>
      </w:r>
      <w:proofErr w:type="gramEnd"/>
      <w:r w:rsidRPr="001117BB">
        <w:rPr>
          <w:sz w:val="28"/>
          <w:szCs w:val="28"/>
        </w:rPr>
        <w:t>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1.6.</w:t>
      </w:r>
      <w:r w:rsidR="001117BB">
        <w:rPr>
          <w:sz w:val="28"/>
          <w:szCs w:val="28"/>
        </w:rPr>
        <w:t>2</w:t>
      </w:r>
      <w:r w:rsidRPr="007A1B9A">
        <w:rPr>
          <w:sz w:val="28"/>
          <w:szCs w:val="28"/>
        </w:rPr>
        <w:t>. в пункте 15 слова «муниципального жилищного фонда</w:t>
      </w:r>
      <w:proofErr w:type="gramStart"/>
      <w:r w:rsidRPr="007A1B9A">
        <w:rPr>
          <w:sz w:val="28"/>
          <w:szCs w:val="28"/>
        </w:rPr>
        <w:t>,»</w:t>
      </w:r>
      <w:proofErr w:type="gramEnd"/>
      <w:r w:rsidRPr="007A1B9A">
        <w:rPr>
          <w:sz w:val="28"/>
          <w:szCs w:val="28"/>
        </w:rPr>
        <w:t xml:space="preserve"> исключить;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1.6.</w:t>
      </w:r>
      <w:r w:rsidR="001117BB">
        <w:rPr>
          <w:sz w:val="28"/>
          <w:szCs w:val="28"/>
        </w:rPr>
        <w:t>3</w:t>
      </w:r>
      <w:r w:rsidRPr="007A1B9A">
        <w:rPr>
          <w:sz w:val="28"/>
          <w:szCs w:val="28"/>
        </w:rPr>
        <w:t xml:space="preserve"> пункт 35 изложить в следующей редакции: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«35) утверждает схему размещения рекламных конструкций</w:t>
      </w:r>
      <w:proofErr w:type="gramStart"/>
      <w:r w:rsidRPr="007A1B9A">
        <w:rPr>
          <w:sz w:val="28"/>
          <w:szCs w:val="28"/>
        </w:rPr>
        <w:t>;»</w:t>
      </w:r>
      <w:proofErr w:type="gramEnd"/>
      <w:r w:rsidRPr="007A1B9A">
        <w:rPr>
          <w:sz w:val="28"/>
          <w:szCs w:val="28"/>
        </w:rPr>
        <w:t>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1.6.</w:t>
      </w:r>
      <w:r w:rsidR="001117BB">
        <w:rPr>
          <w:sz w:val="28"/>
          <w:szCs w:val="28"/>
        </w:rPr>
        <w:t>4</w:t>
      </w:r>
      <w:r w:rsidRPr="007A1B9A">
        <w:rPr>
          <w:sz w:val="28"/>
          <w:szCs w:val="28"/>
        </w:rPr>
        <w:t>. дополнить пунктом 36 следующего содержания: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«3</w:t>
      </w:r>
      <w:r w:rsidR="00FA26D6">
        <w:rPr>
          <w:sz w:val="28"/>
          <w:szCs w:val="28"/>
        </w:rPr>
        <w:t>6</w:t>
      </w:r>
      <w:r w:rsidRPr="007A1B9A">
        <w:rPr>
          <w:sz w:val="28"/>
          <w:szCs w:val="28"/>
        </w:rPr>
        <w:t>) осуществляет иные полномочия в соответствии с законодательством Российской Федерации, Пензенской области и решениями Собрания представителей</w:t>
      </w:r>
      <w:proofErr w:type="gramStart"/>
      <w:r w:rsidRPr="007A1B9A">
        <w:rPr>
          <w:sz w:val="28"/>
          <w:szCs w:val="28"/>
        </w:rPr>
        <w:t>.»;</w:t>
      </w:r>
      <w:proofErr w:type="gramEnd"/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1.7. в части 1 статьи 32: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1.7.1. пункт 14 изложить в следующей редакции: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«14) выдает разрешения на установку и эксплуатацию рекламных конструкций на территории города Кузнецка, аннулирует такие разрешения, выдает предписания о демонтаже самовольно установленных рекламных конструкций на территории города Кузнецка, осуществляемые в соответствии с Федеральным законом «О рекламе»</w:t>
      </w:r>
      <w:proofErr w:type="gramStart"/>
      <w:r w:rsidRPr="007A1B9A">
        <w:rPr>
          <w:sz w:val="28"/>
          <w:szCs w:val="28"/>
        </w:rPr>
        <w:t>;»</w:t>
      </w:r>
      <w:proofErr w:type="gramEnd"/>
      <w:r w:rsidRPr="007A1B9A">
        <w:rPr>
          <w:sz w:val="28"/>
          <w:szCs w:val="28"/>
        </w:rPr>
        <w:t>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1.7.2. дополнить пунктами 15-1</w:t>
      </w:r>
      <w:r w:rsidR="00C40B3A">
        <w:rPr>
          <w:sz w:val="28"/>
          <w:szCs w:val="28"/>
        </w:rPr>
        <w:t>7</w:t>
      </w:r>
      <w:r w:rsidRPr="007A1B9A">
        <w:rPr>
          <w:sz w:val="28"/>
          <w:szCs w:val="28"/>
        </w:rPr>
        <w:t xml:space="preserve"> следующего содержания: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«1</w:t>
      </w:r>
      <w:r w:rsidR="00C40B3A">
        <w:rPr>
          <w:sz w:val="28"/>
          <w:szCs w:val="28"/>
        </w:rPr>
        <w:t>5</w:t>
      </w:r>
      <w:r w:rsidRPr="007A1B9A">
        <w:rPr>
          <w:sz w:val="28"/>
          <w:szCs w:val="28"/>
        </w:rPr>
        <w:t>) организует в соответствии с федеральным законом выполнение комплексных кадастровых работ и утверждает карту-план территории;</w:t>
      </w:r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</w:t>
      </w:r>
      <w:r w:rsidR="00C40B3A">
        <w:rPr>
          <w:sz w:val="28"/>
          <w:szCs w:val="28"/>
        </w:rPr>
        <w:t>6</w:t>
      </w:r>
      <w:r w:rsidRPr="007A1B9A">
        <w:rPr>
          <w:sz w:val="28"/>
          <w:szCs w:val="28"/>
        </w:rPr>
        <w:t>) принимает решения и проводит на территории города Кузнецка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>1</w:t>
      </w:r>
      <w:r w:rsidR="00C40B3A">
        <w:rPr>
          <w:sz w:val="28"/>
          <w:szCs w:val="28"/>
        </w:rPr>
        <w:t>7</w:t>
      </w:r>
      <w:r w:rsidRPr="007A1B9A">
        <w:rPr>
          <w:sz w:val="28"/>
          <w:szCs w:val="28"/>
        </w:rPr>
        <w:t>) осуществляет иные полномочия, отнесенные к его компетенции законодательством Российской Федерации, Пензенской области, актами органов местного самоуправления</w:t>
      </w:r>
      <w:proofErr w:type="gramStart"/>
      <w:r w:rsidR="00DE430E">
        <w:rPr>
          <w:sz w:val="28"/>
          <w:szCs w:val="28"/>
        </w:rPr>
        <w:t>;</w:t>
      </w:r>
      <w:r w:rsidRPr="007A1B9A">
        <w:rPr>
          <w:sz w:val="28"/>
          <w:szCs w:val="28"/>
        </w:rPr>
        <w:t>»</w:t>
      </w:r>
      <w:proofErr w:type="gramEnd"/>
      <w:r w:rsidRPr="007A1B9A">
        <w:rPr>
          <w:sz w:val="28"/>
          <w:szCs w:val="28"/>
        </w:rPr>
        <w:t>:</w:t>
      </w:r>
    </w:p>
    <w:p w:rsidR="00BC18AD" w:rsidRDefault="00BC18AD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6F6BF5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DE430E">
        <w:rPr>
          <w:sz w:val="28"/>
          <w:szCs w:val="28"/>
        </w:rPr>
        <w:t>е</w:t>
      </w:r>
      <w:r>
        <w:rPr>
          <w:sz w:val="28"/>
          <w:szCs w:val="28"/>
        </w:rPr>
        <w:t xml:space="preserve"> 45</w:t>
      </w:r>
      <w:r w:rsidR="006F6B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004AF" w:rsidRDefault="006F6BF5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004AF">
        <w:rPr>
          <w:sz w:val="28"/>
          <w:szCs w:val="28"/>
        </w:rPr>
        <w:t>)</w:t>
      </w:r>
      <w:r w:rsidRPr="006F6BF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7</w:t>
      </w:r>
      <w:r w:rsidRPr="006F6BF5">
        <w:rPr>
          <w:sz w:val="28"/>
          <w:szCs w:val="28"/>
        </w:rPr>
        <w:t xml:space="preserve"> </w:t>
      </w:r>
      <w:r w:rsidRPr="00BC18AD">
        <w:rPr>
          <w:sz w:val="28"/>
          <w:szCs w:val="28"/>
        </w:rPr>
        <w:t>изложить в следующей редакции:</w:t>
      </w:r>
    </w:p>
    <w:p w:rsidR="00BC18AD" w:rsidRDefault="00BC18AD" w:rsidP="00BC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04AF">
        <w:rPr>
          <w:sz w:val="28"/>
          <w:szCs w:val="28"/>
        </w:rPr>
        <w:t>7</w:t>
      </w:r>
      <w:r w:rsidRPr="00BC18AD">
        <w:rPr>
          <w:sz w:val="28"/>
          <w:szCs w:val="28"/>
        </w:rPr>
        <w:t>. Устав города Кузнецка, решение Собрания представителей о внесении изменений и дополнений в Устав города Кузнецка подлежат официальному опубликованию (обнародованию) после их государственной регистрации и вступают в силу после их официальног</w:t>
      </w:r>
      <w:r w:rsidR="00E004AF">
        <w:rPr>
          <w:sz w:val="28"/>
          <w:szCs w:val="28"/>
        </w:rPr>
        <w:t>о опубликования (обнародования)</w:t>
      </w:r>
      <w:proofErr w:type="gramStart"/>
      <w:r w:rsidR="00E004AF">
        <w:rPr>
          <w:sz w:val="28"/>
          <w:szCs w:val="28"/>
        </w:rPr>
        <w:t>.»</w:t>
      </w:r>
      <w:proofErr w:type="gramEnd"/>
      <w:r w:rsidR="00E004AF">
        <w:rPr>
          <w:sz w:val="28"/>
          <w:szCs w:val="28"/>
        </w:rPr>
        <w:t>;</w:t>
      </w:r>
    </w:p>
    <w:p w:rsidR="00E004AF" w:rsidRDefault="00E004AF" w:rsidP="00BC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F6BF5">
        <w:rPr>
          <w:sz w:val="28"/>
          <w:szCs w:val="28"/>
        </w:rPr>
        <w:t xml:space="preserve"> дополнить частями 9, 10 следующего содержания:</w:t>
      </w:r>
    </w:p>
    <w:p w:rsidR="006F6BF5" w:rsidRDefault="006F6BF5" w:rsidP="006F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6F6BF5">
        <w:rPr>
          <w:sz w:val="28"/>
          <w:szCs w:val="28"/>
        </w:rPr>
        <w:t xml:space="preserve">Официальным опубликованием (обнародованием) Устава города Кузнецка, решений Собрания представителей о внесении изменений и дополнений в Устав города Кузнецка является </w:t>
      </w:r>
      <w:r w:rsidR="00D229CB" w:rsidRPr="00D229CB">
        <w:rPr>
          <w:sz w:val="28"/>
          <w:szCs w:val="28"/>
        </w:rPr>
        <w:t>первая</w:t>
      </w:r>
      <w:r w:rsidR="00D229CB" w:rsidRPr="006F6BF5">
        <w:rPr>
          <w:sz w:val="28"/>
          <w:szCs w:val="28"/>
        </w:rPr>
        <w:t xml:space="preserve"> </w:t>
      </w:r>
      <w:r w:rsidRPr="006F6BF5">
        <w:rPr>
          <w:sz w:val="28"/>
          <w:szCs w:val="28"/>
        </w:rPr>
        <w:t xml:space="preserve">публикация </w:t>
      </w:r>
      <w:r w:rsidR="00D229CB" w:rsidRPr="00D229CB">
        <w:rPr>
          <w:sz w:val="28"/>
          <w:szCs w:val="28"/>
        </w:rPr>
        <w:t xml:space="preserve">их полного текста </w:t>
      </w:r>
      <w:r w:rsidRPr="006F6BF5">
        <w:rPr>
          <w:sz w:val="28"/>
          <w:szCs w:val="28"/>
        </w:rPr>
        <w:t>в Вестнике Собрания представителей города Кузнецка</w:t>
      </w:r>
      <w:r>
        <w:rPr>
          <w:sz w:val="28"/>
          <w:szCs w:val="28"/>
        </w:rPr>
        <w:t>.</w:t>
      </w:r>
    </w:p>
    <w:p w:rsidR="006F6BF5" w:rsidRDefault="006F6BF5" w:rsidP="006F6BF5">
      <w:pPr>
        <w:ind w:firstLine="567"/>
        <w:jc w:val="both"/>
        <w:rPr>
          <w:sz w:val="28"/>
          <w:szCs w:val="28"/>
        </w:rPr>
      </w:pPr>
      <w:r w:rsidRPr="00BC18AD">
        <w:rPr>
          <w:sz w:val="28"/>
          <w:szCs w:val="28"/>
        </w:rPr>
        <w:t xml:space="preserve">Официальным опубликованием (обнародованием) Устава </w:t>
      </w:r>
      <w:r w:rsidRPr="00061904">
        <w:rPr>
          <w:sz w:val="28"/>
          <w:szCs w:val="28"/>
        </w:rPr>
        <w:t>города Кузнецка</w:t>
      </w:r>
      <w:r w:rsidRPr="00BC18AD">
        <w:rPr>
          <w:sz w:val="28"/>
          <w:szCs w:val="28"/>
        </w:rPr>
        <w:t xml:space="preserve">, решений Собрания представителей о внесении изменений и дополнений в Устав </w:t>
      </w:r>
      <w:r w:rsidRPr="00061904">
        <w:rPr>
          <w:sz w:val="28"/>
          <w:szCs w:val="28"/>
        </w:rPr>
        <w:t xml:space="preserve">города Кузнецка </w:t>
      </w:r>
      <w:r w:rsidRPr="00BC18AD">
        <w:rPr>
          <w:sz w:val="28"/>
          <w:szCs w:val="28"/>
        </w:rPr>
        <w:t>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</w:t>
      </w:r>
      <w:proofErr w:type="gramStart"/>
      <w:r w:rsidRPr="00BC18AD">
        <w:rPr>
          <w:sz w:val="28"/>
          <w:szCs w:val="28"/>
        </w:rPr>
        <w:t>.р</w:t>
      </w:r>
      <w:proofErr w:type="gramEnd"/>
      <w:r w:rsidRPr="00BC18A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BC18AD">
        <w:rPr>
          <w:sz w:val="28"/>
          <w:szCs w:val="28"/>
        </w:rPr>
        <w:t>Эл № ФС77-72471 от 05.03.2018).</w:t>
      </w:r>
      <w:proofErr w:type="gramEnd"/>
    </w:p>
    <w:p w:rsidR="00BC18AD" w:rsidRDefault="00E004AF" w:rsidP="00BC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BC18AD" w:rsidRPr="00BC18AD">
        <w:rPr>
          <w:sz w:val="28"/>
          <w:szCs w:val="28"/>
        </w:rPr>
        <w:t xml:space="preserve">Изменения и дополнения, внесенные в Устав города Кузнецка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061904" w:rsidRPr="00061904">
        <w:rPr>
          <w:sz w:val="28"/>
          <w:szCs w:val="28"/>
        </w:rPr>
        <w:t>Устав города Кузнецка</w:t>
      </w:r>
      <w:r w:rsidR="00BC18AD" w:rsidRPr="00BC18AD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представителей,</w:t>
      </w:r>
      <w:r w:rsidR="00061904">
        <w:rPr>
          <w:sz w:val="28"/>
          <w:szCs w:val="28"/>
        </w:rPr>
        <w:t xml:space="preserve"> </w:t>
      </w:r>
      <w:r w:rsidR="00BC18AD" w:rsidRPr="00BC18AD">
        <w:rPr>
          <w:sz w:val="28"/>
          <w:szCs w:val="28"/>
        </w:rPr>
        <w:t>принявшего муниципальный правовой акт о внесении</w:t>
      </w:r>
      <w:proofErr w:type="gramEnd"/>
      <w:r w:rsidR="00BC18AD" w:rsidRPr="00BC18AD">
        <w:rPr>
          <w:sz w:val="28"/>
          <w:szCs w:val="28"/>
        </w:rPr>
        <w:t xml:space="preserve"> указанных изменений и дополнений в Устав </w:t>
      </w:r>
      <w:r w:rsidR="00061904" w:rsidRPr="00061904">
        <w:rPr>
          <w:sz w:val="28"/>
          <w:szCs w:val="28"/>
        </w:rPr>
        <w:t>города Кузнецка</w:t>
      </w:r>
      <w:proofErr w:type="gramStart"/>
      <w:r w:rsidR="00BC18AD" w:rsidRPr="00BC18AD">
        <w:rPr>
          <w:sz w:val="28"/>
          <w:szCs w:val="28"/>
        </w:rPr>
        <w:t>.»;</w:t>
      </w:r>
      <w:proofErr w:type="gramEnd"/>
    </w:p>
    <w:p w:rsidR="006941E0" w:rsidRDefault="00BC18AD" w:rsidP="00B90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90851">
        <w:rPr>
          <w:sz w:val="28"/>
          <w:szCs w:val="28"/>
        </w:rPr>
        <w:t xml:space="preserve">. </w:t>
      </w:r>
      <w:r w:rsidR="006F6BF5">
        <w:rPr>
          <w:sz w:val="28"/>
          <w:szCs w:val="28"/>
        </w:rPr>
        <w:t>часть 5 статьи 47</w:t>
      </w:r>
      <w:r w:rsidR="00DE430E">
        <w:rPr>
          <w:sz w:val="28"/>
          <w:szCs w:val="28"/>
        </w:rPr>
        <w:t xml:space="preserve"> </w:t>
      </w:r>
      <w:r w:rsidR="006F6BF5">
        <w:rPr>
          <w:sz w:val="28"/>
          <w:szCs w:val="28"/>
        </w:rPr>
        <w:t>дополнить абзацем следующего содержания:</w:t>
      </w:r>
    </w:p>
    <w:p w:rsidR="00900FDF" w:rsidRDefault="00D229CB" w:rsidP="007A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51">
        <w:rPr>
          <w:sz w:val="28"/>
          <w:szCs w:val="28"/>
        </w:rPr>
        <w:t>«</w:t>
      </w:r>
      <w:r w:rsidR="00B90851" w:rsidRPr="00B90851">
        <w:rPr>
          <w:sz w:val="28"/>
          <w:szCs w:val="28"/>
        </w:rPr>
        <w:t>Нормативный правовой акт подлежит официальному обнародованию в порядке, установленном настоящим Уставом</w:t>
      </w:r>
      <w:proofErr w:type="gramStart"/>
      <w:r w:rsidR="00B90851" w:rsidRPr="00B90851">
        <w:rPr>
          <w:sz w:val="28"/>
          <w:szCs w:val="28"/>
        </w:rPr>
        <w:t>.»;</w:t>
      </w:r>
      <w:proofErr w:type="gramEnd"/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430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3382C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50</w:t>
      </w:r>
      <w:r w:rsidRPr="00A3382C">
        <w:rPr>
          <w:sz w:val="28"/>
          <w:szCs w:val="28"/>
        </w:rPr>
        <w:t xml:space="preserve"> изложить в следующей редакции: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50</w:t>
      </w:r>
      <w:r w:rsidRPr="00A3382C">
        <w:rPr>
          <w:sz w:val="28"/>
          <w:szCs w:val="28"/>
        </w:rPr>
        <w:t>. Порядок обнародования и вступления в силу муниципальных правовых актов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город Кузнецк</w:t>
      </w:r>
      <w:r w:rsidRPr="00A3382C">
        <w:rPr>
          <w:sz w:val="28"/>
          <w:szCs w:val="28"/>
        </w:rPr>
        <w:t>, а также соглашения, заключаемые между органами местного самоуправления</w:t>
      </w:r>
      <w:r w:rsidR="00DE430E">
        <w:rPr>
          <w:sz w:val="28"/>
          <w:szCs w:val="28"/>
        </w:rPr>
        <w:t>,</w:t>
      </w:r>
      <w:r w:rsidR="008012E4">
        <w:rPr>
          <w:sz w:val="28"/>
          <w:szCs w:val="28"/>
        </w:rPr>
        <w:t xml:space="preserve"> </w:t>
      </w:r>
      <w:r w:rsidRPr="00A3382C">
        <w:rPr>
          <w:sz w:val="28"/>
          <w:szCs w:val="28"/>
        </w:rPr>
        <w:t xml:space="preserve">вступают в силу после их официального обнародования. 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>2. Под официальным обнародованием муниципальных нормативных правовых актов</w:t>
      </w:r>
      <w:r w:rsidR="008012E4">
        <w:rPr>
          <w:sz w:val="28"/>
          <w:szCs w:val="28"/>
        </w:rPr>
        <w:t xml:space="preserve"> и соглашений</w:t>
      </w:r>
      <w:r w:rsidRPr="00A3382C">
        <w:rPr>
          <w:sz w:val="28"/>
          <w:szCs w:val="28"/>
        </w:rPr>
        <w:t xml:space="preserve"> понимается их официальное опубликование.</w:t>
      </w:r>
    </w:p>
    <w:p w:rsid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>3. Официальным опубликованием муниципальных нормативных правовых актов</w:t>
      </w:r>
      <w:r w:rsidR="008012E4">
        <w:rPr>
          <w:sz w:val="28"/>
          <w:szCs w:val="28"/>
        </w:rPr>
        <w:t xml:space="preserve"> и соглашений</w:t>
      </w:r>
      <w:r w:rsidRPr="00A3382C">
        <w:rPr>
          <w:sz w:val="28"/>
          <w:szCs w:val="28"/>
        </w:rPr>
        <w:t xml:space="preserve"> является первая публикация их полного текста</w:t>
      </w:r>
      <w:r>
        <w:rPr>
          <w:sz w:val="28"/>
          <w:szCs w:val="28"/>
        </w:rPr>
        <w:t>: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 а) для решений Собрания представителей - в Вестнике Собрания представителей города Кузнецка;</w:t>
      </w:r>
    </w:p>
    <w:p w:rsid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lastRenderedPageBreak/>
        <w:t>б) для иных муниципальных правовых актов города Кузнецка, соглашений заключенных между органа</w:t>
      </w:r>
      <w:r>
        <w:rPr>
          <w:sz w:val="28"/>
          <w:szCs w:val="28"/>
        </w:rPr>
        <w:t xml:space="preserve">ми местного самоуправления, - в </w:t>
      </w:r>
      <w:r w:rsidRPr="00A3382C">
        <w:rPr>
          <w:sz w:val="28"/>
          <w:szCs w:val="28"/>
        </w:rPr>
        <w:t>Вестник</w:t>
      </w:r>
      <w:r>
        <w:rPr>
          <w:sz w:val="28"/>
          <w:szCs w:val="28"/>
        </w:rPr>
        <w:t>е администрации города Кузнецка</w:t>
      </w:r>
      <w:r w:rsidRPr="00A3382C">
        <w:rPr>
          <w:sz w:val="28"/>
          <w:szCs w:val="28"/>
        </w:rPr>
        <w:t>.</w:t>
      </w:r>
    </w:p>
    <w:p w:rsid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>В целях обеспечения возможности ознакомления граждан с муниципальными нормативными правовыми актами</w:t>
      </w:r>
      <w:r w:rsidR="00D229CB">
        <w:rPr>
          <w:sz w:val="28"/>
          <w:szCs w:val="28"/>
        </w:rPr>
        <w:t>, соглашениями</w:t>
      </w:r>
      <w:r w:rsidRPr="00A3382C">
        <w:rPr>
          <w:sz w:val="28"/>
          <w:szCs w:val="28"/>
        </w:rPr>
        <w:t xml:space="preserve"> Вестник Собрания представителей города Кузнецка, Вестник администрации города Кузнецка в обязательном порядке направляются в библиотеки на территории города Кузнецка.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>4. В качестве дополнительного вида официального обнародования может использоваться размещение  муниципальных нормативных правовых актов</w:t>
      </w:r>
      <w:r w:rsidR="00D229CB">
        <w:rPr>
          <w:sz w:val="28"/>
          <w:szCs w:val="28"/>
        </w:rPr>
        <w:t>, соглашений</w:t>
      </w:r>
      <w:r w:rsidRPr="00A3382C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 xml:space="preserve"> в информационно-телекоммуникационной сети «Интернет», в помещениях органов местного самоуправления </w:t>
      </w:r>
      <w:r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>, а также в других доступных для посещения местах.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5. Правовые акты, принятые на местном референдуме </w:t>
      </w:r>
      <w:r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>, вступают в силу после их официального опубликования.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6. </w:t>
      </w:r>
      <w:proofErr w:type="gramStart"/>
      <w:r w:rsidRPr="00A3382C">
        <w:rPr>
          <w:sz w:val="28"/>
          <w:szCs w:val="28"/>
        </w:rPr>
        <w:t xml:space="preserve">Нормативные правовые акты </w:t>
      </w:r>
      <w:r w:rsidR="001F1871">
        <w:rPr>
          <w:sz w:val="28"/>
          <w:szCs w:val="28"/>
        </w:rPr>
        <w:t>Главы города Кузнецка, П</w:t>
      </w:r>
      <w:r w:rsidRPr="00A3382C">
        <w:rPr>
          <w:sz w:val="28"/>
          <w:szCs w:val="28"/>
        </w:rPr>
        <w:t xml:space="preserve">редседателя Собрания представителей, иных должностных лиц местного самоуправления </w:t>
      </w:r>
      <w:r w:rsidR="001F1871"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 xml:space="preserve">, решения Собрания представителей, устанавливающие правила, обязательные для исполнения на территории </w:t>
      </w:r>
      <w:r w:rsidR="001F1871"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 xml:space="preserve">, вступают в силу после </w:t>
      </w:r>
      <w:r w:rsidR="00DE430E">
        <w:rPr>
          <w:sz w:val="28"/>
          <w:szCs w:val="28"/>
        </w:rPr>
        <w:t>и</w:t>
      </w:r>
      <w:r w:rsidRPr="00A3382C">
        <w:rPr>
          <w:sz w:val="28"/>
          <w:szCs w:val="28"/>
        </w:rPr>
        <w:t>х официального опубликования, если указанными нормативными правовыми актами не установлен иной срок вступления в силу после их официального опубликования.</w:t>
      </w:r>
      <w:proofErr w:type="gramEnd"/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>Решения Собрания представителей о налогах и сборах вступают в силу в соответствии с Налоговым кодексом Российской Федерации.</w:t>
      </w:r>
    </w:p>
    <w:p w:rsidR="00A3382C" w:rsidRPr="00A3382C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Ненормативные правовые акты </w:t>
      </w:r>
      <w:r w:rsidR="001F1871">
        <w:rPr>
          <w:sz w:val="28"/>
          <w:szCs w:val="28"/>
        </w:rPr>
        <w:t>Главы города Кузнецка</w:t>
      </w:r>
      <w:r w:rsidRPr="00A3382C">
        <w:rPr>
          <w:sz w:val="28"/>
          <w:szCs w:val="28"/>
        </w:rPr>
        <w:t xml:space="preserve">, </w:t>
      </w:r>
      <w:r w:rsidR="001F1871">
        <w:rPr>
          <w:sz w:val="28"/>
          <w:szCs w:val="28"/>
        </w:rPr>
        <w:t>П</w:t>
      </w:r>
      <w:r w:rsidRPr="00A3382C">
        <w:rPr>
          <w:sz w:val="28"/>
          <w:szCs w:val="28"/>
        </w:rPr>
        <w:t xml:space="preserve">редседателя Собрания представителей, иных должностных лиц местного самоуправления </w:t>
      </w:r>
      <w:r w:rsidR="001F1871"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>, решения Собрания представителей по вопросам организации деятельности Собрания представителей, распоряжения администрации вступают в силу со дня их подписания либо в иные сроки, установленные указанными правовыми актами.</w:t>
      </w:r>
    </w:p>
    <w:p w:rsidR="00B90851" w:rsidRDefault="00A3382C" w:rsidP="00A3382C">
      <w:pPr>
        <w:ind w:firstLine="567"/>
        <w:jc w:val="both"/>
        <w:rPr>
          <w:sz w:val="28"/>
          <w:szCs w:val="28"/>
        </w:rPr>
      </w:pPr>
      <w:r w:rsidRPr="00A3382C">
        <w:rPr>
          <w:sz w:val="28"/>
          <w:szCs w:val="28"/>
        </w:rPr>
        <w:t xml:space="preserve">7.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1F1871">
        <w:rPr>
          <w:sz w:val="28"/>
          <w:szCs w:val="28"/>
        </w:rPr>
        <w:t>города Кузнецка</w:t>
      </w:r>
      <w:r w:rsidRPr="00A3382C">
        <w:rPr>
          <w:sz w:val="28"/>
          <w:szCs w:val="28"/>
        </w:rPr>
        <w:t xml:space="preserve"> федеральными законами и законами Пензенской области, вступают в силу после их официального опубликования, если указанными правовыми актами не установлен иной срок вступления в силу после </w:t>
      </w:r>
      <w:r w:rsidR="001D34D2">
        <w:rPr>
          <w:sz w:val="28"/>
          <w:szCs w:val="28"/>
        </w:rPr>
        <w:t>их официального опубликования</w:t>
      </w:r>
      <w:proofErr w:type="gramStart"/>
      <w:r w:rsidR="001D34D2">
        <w:rPr>
          <w:sz w:val="28"/>
          <w:szCs w:val="28"/>
        </w:rPr>
        <w:t>.»;</w:t>
      </w:r>
      <w:proofErr w:type="gramEnd"/>
    </w:p>
    <w:p w:rsidR="001D34D2" w:rsidRPr="001D34D2" w:rsidRDefault="001D34D2" w:rsidP="001D3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430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D34D2">
        <w:rPr>
          <w:sz w:val="28"/>
          <w:szCs w:val="28"/>
        </w:rPr>
        <w:t xml:space="preserve"> статью 62 дополнить част</w:t>
      </w:r>
      <w:r w:rsidR="00DE430E">
        <w:rPr>
          <w:sz w:val="28"/>
          <w:szCs w:val="28"/>
        </w:rPr>
        <w:t>ью</w:t>
      </w:r>
      <w:r w:rsidR="00D229C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DE430E">
        <w:rPr>
          <w:sz w:val="28"/>
          <w:szCs w:val="28"/>
        </w:rPr>
        <w:t xml:space="preserve"> </w:t>
      </w:r>
      <w:bookmarkStart w:id="0" w:name="_GoBack"/>
      <w:bookmarkEnd w:id="0"/>
      <w:r w:rsidRPr="001D34D2">
        <w:rPr>
          <w:sz w:val="28"/>
          <w:szCs w:val="28"/>
        </w:rPr>
        <w:t>следующего содержания:</w:t>
      </w:r>
    </w:p>
    <w:p w:rsidR="00D229CB" w:rsidRDefault="001D34D2" w:rsidP="001D34D2">
      <w:pPr>
        <w:ind w:firstLine="567"/>
        <w:jc w:val="both"/>
        <w:rPr>
          <w:sz w:val="28"/>
          <w:szCs w:val="28"/>
        </w:rPr>
      </w:pPr>
      <w:r w:rsidRPr="001D34D2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1D34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12 </w:t>
      </w:r>
      <w:r w:rsidRPr="001D34D2">
        <w:rPr>
          <w:sz w:val="28"/>
          <w:szCs w:val="28"/>
        </w:rPr>
        <w:t>части 1 статьи 3</w:t>
      </w:r>
      <w:r>
        <w:rPr>
          <w:sz w:val="28"/>
          <w:szCs w:val="28"/>
        </w:rPr>
        <w:t xml:space="preserve"> </w:t>
      </w:r>
      <w:r w:rsidRPr="001D34D2">
        <w:rPr>
          <w:sz w:val="28"/>
          <w:szCs w:val="28"/>
        </w:rPr>
        <w:t xml:space="preserve">настоящего Устава утрачивает силу, а пункт </w:t>
      </w:r>
      <w:r>
        <w:rPr>
          <w:sz w:val="28"/>
          <w:szCs w:val="28"/>
        </w:rPr>
        <w:t>12</w:t>
      </w:r>
      <w:r w:rsidRPr="001D34D2">
        <w:rPr>
          <w:sz w:val="28"/>
          <w:szCs w:val="28"/>
        </w:rPr>
        <w:t>.1 части 1 статьи 3 настоящего Устава вступает в силу с 1 сентября 2024 года.</w:t>
      </w:r>
    </w:p>
    <w:p w:rsidR="001D34D2" w:rsidRDefault="00D229CB" w:rsidP="001D34D2">
      <w:pPr>
        <w:ind w:firstLine="567"/>
        <w:jc w:val="both"/>
        <w:rPr>
          <w:sz w:val="28"/>
          <w:szCs w:val="28"/>
        </w:rPr>
      </w:pPr>
      <w:r w:rsidRPr="00D229CB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D229CB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28</w:t>
      </w:r>
      <w:r w:rsidRPr="00D229CB">
        <w:rPr>
          <w:sz w:val="28"/>
          <w:szCs w:val="28"/>
        </w:rPr>
        <w:t xml:space="preserve"> настоящего Устава утрачивает силу, а пункт 1</w:t>
      </w:r>
      <w:r>
        <w:rPr>
          <w:sz w:val="28"/>
          <w:szCs w:val="28"/>
        </w:rPr>
        <w:t>3</w:t>
      </w:r>
      <w:r w:rsidRPr="00D229CB">
        <w:rPr>
          <w:sz w:val="28"/>
          <w:szCs w:val="28"/>
        </w:rPr>
        <w:t xml:space="preserve">.1 части 1 статьи </w:t>
      </w:r>
      <w:r>
        <w:rPr>
          <w:sz w:val="28"/>
          <w:szCs w:val="28"/>
        </w:rPr>
        <w:t>28</w:t>
      </w:r>
      <w:r w:rsidRPr="00D229CB">
        <w:rPr>
          <w:sz w:val="28"/>
          <w:szCs w:val="28"/>
        </w:rPr>
        <w:t xml:space="preserve"> настоящего Устава вступает в силу с 1 сентября 2024 года</w:t>
      </w:r>
      <w:proofErr w:type="gramStart"/>
      <w:r w:rsidRPr="00D229CB">
        <w:rPr>
          <w:sz w:val="28"/>
          <w:szCs w:val="28"/>
        </w:rPr>
        <w:t>.</w:t>
      </w:r>
      <w:r w:rsidR="001D34D2" w:rsidRPr="001D34D2">
        <w:rPr>
          <w:sz w:val="28"/>
          <w:szCs w:val="28"/>
        </w:rPr>
        <w:t>».</w:t>
      </w:r>
      <w:proofErr w:type="gramEnd"/>
    </w:p>
    <w:p w:rsidR="007A1B9A" w:rsidRP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t xml:space="preserve">2. Принять настоящее решение на заседании </w:t>
      </w:r>
      <w:proofErr w:type="gramStart"/>
      <w:r w:rsidRPr="007A1B9A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7A1B9A">
        <w:rPr>
          <w:sz w:val="28"/>
          <w:szCs w:val="28"/>
        </w:rPr>
        <w:t>.</w:t>
      </w:r>
    </w:p>
    <w:p w:rsidR="007A1B9A" w:rsidRDefault="007A1B9A" w:rsidP="007A1B9A">
      <w:pPr>
        <w:ind w:firstLine="567"/>
        <w:jc w:val="both"/>
        <w:rPr>
          <w:sz w:val="28"/>
          <w:szCs w:val="28"/>
        </w:rPr>
      </w:pPr>
      <w:r w:rsidRPr="007A1B9A">
        <w:rPr>
          <w:sz w:val="28"/>
          <w:szCs w:val="28"/>
        </w:rPr>
        <w:lastRenderedPageBreak/>
        <w:t>3. 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E26C84" w:rsidRPr="00E26C84" w:rsidRDefault="007A1B9A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C84" w:rsidRPr="00E26C84">
        <w:rPr>
          <w:sz w:val="28"/>
          <w:szCs w:val="28"/>
        </w:rPr>
        <w:t xml:space="preserve">. </w:t>
      </w:r>
      <w:proofErr w:type="gramStart"/>
      <w:r w:rsidR="00E26C84" w:rsidRPr="00E26C84">
        <w:rPr>
          <w:sz w:val="28"/>
          <w:szCs w:val="28"/>
        </w:rPr>
        <w:t>Опубликовать настоящее решение в Вестнике Собрания представителей города Кузнецка в течение семи дней со дня поступления из Управления Министерства юстиции Российской Федерации по Пензенской области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E26C84" w:rsidRDefault="007A1B9A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C84" w:rsidRPr="00E26C8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7A1B9A" w:rsidRDefault="007A1B9A" w:rsidP="00CD1558">
      <w:pPr>
        <w:jc w:val="both"/>
        <w:rPr>
          <w:sz w:val="28"/>
          <w:szCs w:val="28"/>
        </w:rPr>
      </w:pPr>
    </w:p>
    <w:p w:rsidR="00CD1558" w:rsidRPr="00CD1558" w:rsidRDefault="00CD1558" w:rsidP="00CD1558">
      <w:pPr>
        <w:jc w:val="both"/>
        <w:rPr>
          <w:sz w:val="28"/>
          <w:szCs w:val="28"/>
        </w:rPr>
      </w:pPr>
      <w:r w:rsidRPr="00CD1558">
        <w:rPr>
          <w:sz w:val="28"/>
          <w:szCs w:val="28"/>
        </w:rPr>
        <w:t>Председатель Собрания представителей</w:t>
      </w:r>
    </w:p>
    <w:p w:rsidR="000336BC" w:rsidRDefault="00CD1558" w:rsidP="00CD1558">
      <w:pPr>
        <w:jc w:val="both"/>
        <w:rPr>
          <w:sz w:val="28"/>
          <w:szCs w:val="28"/>
        </w:rPr>
      </w:pPr>
      <w:r w:rsidRPr="00CD1558">
        <w:rPr>
          <w:sz w:val="28"/>
          <w:szCs w:val="28"/>
        </w:rPr>
        <w:t xml:space="preserve">города Кузнецка                                                                                        В.Е. </w:t>
      </w:r>
      <w:proofErr w:type="gramStart"/>
      <w:r w:rsidRPr="00CD1558">
        <w:rPr>
          <w:sz w:val="28"/>
          <w:szCs w:val="28"/>
        </w:rPr>
        <w:t>Трошин</w:t>
      </w:r>
      <w:proofErr w:type="gramEnd"/>
    </w:p>
    <w:p w:rsidR="00CD1558" w:rsidRDefault="00CD1558" w:rsidP="000336BC">
      <w:pPr>
        <w:pStyle w:val="af3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26C84" w:rsidRDefault="00E26C84" w:rsidP="000336BC">
      <w:pPr>
        <w:pStyle w:val="af3"/>
        <w:spacing w:line="360" w:lineRule="auto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r w:rsidRPr="007F72DF">
        <w:rPr>
          <w:rFonts w:ascii="Times New Roman" w:hAnsi="Times New Roman"/>
          <w:color w:val="000000"/>
          <w:sz w:val="28"/>
          <w:szCs w:val="28"/>
        </w:rPr>
        <w:t xml:space="preserve">Глава города Кузнецка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F72DF">
        <w:rPr>
          <w:rFonts w:ascii="Times New Roman" w:hAnsi="Times New Roman"/>
          <w:color w:val="000000"/>
          <w:sz w:val="28"/>
          <w:szCs w:val="28"/>
        </w:rPr>
        <w:t xml:space="preserve">        С.А. Златогорский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sectPr w:rsidR="00E26C84" w:rsidSect="003825F1">
      <w:pgSz w:w="11906" w:h="16838"/>
      <w:pgMar w:top="993" w:right="709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9C" w:rsidRDefault="00B9359C">
      <w:r>
        <w:separator/>
      </w:r>
    </w:p>
  </w:endnote>
  <w:endnote w:type="continuationSeparator" w:id="0">
    <w:p w:rsidR="00B9359C" w:rsidRDefault="00B9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9C" w:rsidRDefault="00B9359C">
      <w:r>
        <w:separator/>
      </w:r>
    </w:p>
  </w:footnote>
  <w:footnote w:type="continuationSeparator" w:id="0">
    <w:p w:rsidR="00B9359C" w:rsidRDefault="00B9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36BC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389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358"/>
    <w:rsid w:val="00057647"/>
    <w:rsid w:val="00057C27"/>
    <w:rsid w:val="00060D9B"/>
    <w:rsid w:val="000615E3"/>
    <w:rsid w:val="00061904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7BB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21AD"/>
    <w:rsid w:val="0012389E"/>
    <w:rsid w:val="00124454"/>
    <w:rsid w:val="0012454B"/>
    <w:rsid w:val="001272A2"/>
    <w:rsid w:val="00127D28"/>
    <w:rsid w:val="0013045B"/>
    <w:rsid w:val="00130CEF"/>
    <w:rsid w:val="001336E8"/>
    <w:rsid w:val="00133A1D"/>
    <w:rsid w:val="00133E2B"/>
    <w:rsid w:val="00134F44"/>
    <w:rsid w:val="001352AA"/>
    <w:rsid w:val="00135A57"/>
    <w:rsid w:val="0013790C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97A2B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597F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4D2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1871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6A19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58B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1810"/>
    <w:rsid w:val="002F2E97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5FD7"/>
    <w:rsid w:val="003461C4"/>
    <w:rsid w:val="00350D1E"/>
    <w:rsid w:val="003510D7"/>
    <w:rsid w:val="00351579"/>
    <w:rsid w:val="0035165D"/>
    <w:rsid w:val="00351997"/>
    <w:rsid w:val="00352AC8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3824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1D80"/>
    <w:rsid w:val="003825F1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5E0B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12D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56C"/>
    <w:rsid w:val="00441146"/>
    <w:rsid w:val="00442506"/>
    <w:rsid w:val="004443D2"/>
    <w:rsid w:val="0044477C"/>
    <w:rsid w:val="00445564"/>
    <w:rsid w:val="00446AC6"/>
    <w:rsid w:val="004477DC"/>
    <w:rsid w:val="00447B40"/>
    <w:rsid w:val="00447D66"/>
    <w:rsid w:val="00450057"/>
    <w:rsid w:val="004507A0"/>
    <w:rsid w:val="0045265D"/>
    <w:rsid w:val="00452A9D"/>
    <w:rsid w:val="00452AD4"/>
    <w:rsid w:val="00454DDA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3832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484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6D80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4B15"/>
    <w:rsid w:val="005E5276"/>
    <w:rsid w:val="005E6A3C"/>
    <w:rsid w:val="005E6BD8"/>
    <w:rsid w:val="005E6FA0"/>
    <w:rsid w:val="005E7188"/>
    <w:rsid w:val="005E740C"/>
    <w:rsid w:val="005F1F7F"/>
    <w:rsid w:val="005F1FDD"/>
    <w:rsid w:val="005F3098"/>
    <w:rsid w:val="005F4A34"/>
    <w:rsid w:val="005F6DA2"/>
    <w:rsid w:val="005F6DD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D19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41E0"/>
    <w:rsid w:val="006968D4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2E11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6F6BF5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1ED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2DA2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9F0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1B9A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3918"/>
    <w:rsid w:val="007D5CDD"/>
    <w:rsid w:val="007D7D09"/>
    <w:rsid w:val="007E403F"/>
    <w:rsid w:val="007E4B75"/>
    <w:rsid w:val="007E4E3B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7F72DF"/>
    <w:rsid w:val="008006D8"/>
    <w:rsid w:val="00800E9E"/>
    <w:rsid w:val="008012E4"/>
    <w:rsid w:val="00803495"/>
    <w:rsid w:val="00805C5C"/>
    <w:rsid w:val="008065F0"/>
    <w:rsid w:val="00810E46"/>
    <w:rsid w:val="00811E06"/>
    <w:rsid w:val="00812FAE"/>
    <w:rsid w:val="0081342D"/>
    <w:rsid w:val="008143A7"/>
    <w:rsid w:val="00814C21"/>
    <w:rsid w:val="00814DA7"/>
    <w:rsid w:val="00815506"/>
    <w:rsid w:val="00817330"/>
    <w:rsid w:val="00817E74"/>
    <w:rsid w:val="00821698"/>
    <w:rsid w:val="0082272B"/>
    <w:rsid w:val="0082325C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5AFD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6B21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104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5B6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0FDF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4D21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26E5"/>
    <w:rsid w:val="00A03786"/>
    <w:rsid w:val="00A03A66"/>
    <w:rsid w:val="00A04D8D"/>
    <w:rsid w:val="00A059FF"/>
    <w:rsid w:val="00A05BE7"/>
    <w:rsid w:val="00A06B01"/>
    <w:rsid w:val="00A06B10"/>
    <w:rsid w:val="00A109A9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382C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500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4F0C"/>
    <w:rsid w:val="00AB5A76"/>
    <w:rsid w:val="00AB5B56"/>
    <w:rsid w:val="00AB602C"/>
    <w:rsid w:val="00AB6145"/>
    <w:rsid w:val="00AB7717"/>
    <w:rsid w:val="00AC07DC"/>
    <w:rsid w:val="00AC18A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6EC1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9FE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851"/>
    <w:rsid w:val="00B909DD"/>
    <w:rsid w:val="00B90B06"/>
    <w:rsid w:val="00B90F83"/>
    <w:rsid w:val="00B91004"/>
    <w:rsid w:val="00B91304"/>
    <w:rsid w:val="00B92E6B"/>
    <w:rsid w:val="00B933DD"/>
    <w:rsid w:val="00B9359C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18AD"/>
    <w:rsid w:val="00BC2084"/>
    <w:rsid w:val="00BC414D"/>
    <w:rsid w:val="00BC5A2A"/>
    <w:rsid w:val="00BC6750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4CB8"/>
    <w:rsid w:val="00BE5950"/>
    <w:rsid w:val="00BE78AC"/>
    <w:rsid w:val="00BF0F5C"/>
    <w:rsid w:val="00BF1C04"/>
    <w:rsid w:val="00BF4A49"/>
    <w:rsid w:val="00BF4DC0"/>
    <w:rsid w:val="00BF505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0B3A"/>
    <w:rsid w:val="00C4100A"/>
    <w:rsid w:val="00C41189"/>
    <w:rsid w:val="00C42583"/>
    <w:rsid w:val="00C441EF"/>
    <w:rsid w:val="00C4432D"/>
    <w:rsid w:val="00C44EE7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49A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868EF"/>
    <w:rsid w:val="00C90155"/>
    <w:rsid w:val="00C91B55"/>
    <w:rsid w:val="00C91E92"/>
    <w:rsid w:val="00C9273B"/>
    <w:rsid w:val="00C92C78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558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29CB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38D3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02F"/>
    <w:rsid w:val="00D6627C"/>
    <w:rsid w:val="00D67EB9"/>
    <w:rsid w:val="00D67FD8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321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430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4AF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6C84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09AA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3C61"/>
    <w:rsid w:val="00E749D9"/>
    <w:rsid w:val="00E756B0"/>
    <w:rsid w:val="00E80061"/>
    <w:rsid w:val="00E8054B"/>
    <w:rsid w:val="00E8087F"/>
    <w:rsid w:val="00E80A39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358A"/>
    <w:rsid w:val="00F153B0"/>
    <w:rsid w:val="00F158F5"/>
    <w:rsid w:val="00F15CC3"/>
    <w:rsid w:val="00F16F47"/>
    <w:rsid w:val="00F1701E"/>
    <w:rsid w:val="00F2157E"/>
    <w:rsid w:val="00F21AAB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0F09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6D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7B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1FF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B87B-0181-4F47-ABEE-B4E0C92B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5</cp:revision>
  <cp:lastPrinted>2023-06-21T06:20:00Z</cp:lastPrinted>
  <dcterms:created xsi:type="dcterms:W3CDTF">2024-02-21T08:13:00Z</dcterms:created>
  <dcterms:modified xsi:type="dcterms:W3CDTF">2024-02-21T12:19:00Z</dcterms:modified>
</cp:coreProperties>
</file>